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3D579" w14:textId="4BE80966" w:rsidR="008E7D7A" w:rsidRPr="00656255" w:rsidRDefault="008E7D7A" w:rsidP="00F77EB1">
      <w:pPr>
        <w:jc w:val="center"/>
        <w:rPr>
          <w:rFonts w:ascii="Arial" w:hAnsi="Arial" w:cs="Arial"/>
          <w:b/>
          <w:sz w:val="20"/>
        </w:rPr>
      </w:pPr>
      <w:r w:rsidRPr="00656255">
        <w:rPr>
          <w:rFonts w:ascii="Arial" w:hAnsi="Arial" w:cs="Arial"/>
          <w:b/>
          <w:sz w:val="20"/>
        </w:rPr>
        <w:t>JOB DESCRIPTION</w:t>
      </w:r>
    </w:p>
    <w:p w14:paraId="1FBD68B8" w14:textId="6961801F" w:rsidR="00D5410E" w:rsidRPr="00656255" w:rsidRDefault="00D5410E" w:rsidP="00F77EB1">
      <w:pPr>
        <w:jc w:val="center"/>
        <w:rPr>
          <w:rFonts w:ascii="Arial" w:hAnsi="Arial" w:cs="Arial"/>
          <w:b/>
          <w:sz w:val="24"/>
        </w:rPr>
      </w:pPr>
      <w:r w:rsidRPr="00656255">
        <w:rPr>
          <w:rFonts w:ascii="Arial" w:hAnsi="Arial" w:cs="Arial"/>
          <w:b/>
          <w:sz w:val="24"/>
        </w:rPr>
        <w:t>BẢNG MÔ TẢ CÔNG VIỆC</w:t>
      </w:r>
    </w:p>
    <w:p w14:paraId="47E5C04A" w14:textId="59E72EB1" w:rsidR="0076408B" w:rsidRPr="00656255" w:rsidRDefault="0076408B" w:rsidP="0076408B">
      <w:pPr>
        <w:rPr>
          <w:rFonts w:ascii="Arial" w:hAnsi="Arial" w:cs="Arial"/>
          <w:b/>
        </w:rPr>
      </w:pPr>
      <w:r w:rsidRPr="00656255">
        <w:rPr>
          <w:rFonts w:ascii="Arial" w:hAnsi="Arial" w:cs="Arial"/>
          <w:b/>
        </w:rPr>
        <w:t>JOB TITLE</w:t>
      </w:r>
      <w:r w:rsidR="0096242A" w:rsidRPr="00656255">
        <w:rPr>
          <w:rFonts w:ascii="Arial" w:hAnsi="Arial" w:cs="Arial"/>
          <w:b/>
        </w:rPr>
        <w:t xml:space="preserve">/ </w:t>
      </w:r>
      <w:r w:rsidR="00D5410E" w:rsidRPr="00656255">
        <w:rPr>
          <w:rFonts w:ascii="Arial" w:hAnsi="Arial" w:cs="Arial"/>
          <w:i/>
        </w:rPr>
        <w:t>Chức vụ</w:t>
      </w:r>
      <w:r w:rsidRPr="00656255">
        <w:rPr>
          <w:rFonts w:ascii="Arial" w:hAnsi="Arial" w:cs="Arial"/>
          <w:b/>
        </w:rPr>
        <w:tab/>
      </w:r>
      <w:r w:rsidR="000539A9" w:rsidRPr="00656255">
        <w:rPr>
          <w:rFonts w:ascii="Arial" w:hAnsi="Arial" w:cs="Arial"/>
          <w:b/>
        </w:rPr>
        <w:tab/>
      </w:r>
      <w:r w:rsidR="00D104D0" w:rsidRPr="00656255">
        <w:rPr>
          <w:rFonts w:ascii="Arial" w:hAnsi="Arial" w:cs="Arial"/>
          <w:b/>
        </w:rPr>
        <w:t xml:space="preserve">: </w:t>
      </w:r>
      <w:r w:rsidR="00AE4B1E" w:rsidRPr="00656255">
        <w:rPr>
          <w:rFonts w:ascii="Arial" w:hAnsi="Arial" w:cs="Arial"/>
          <w:b/>
        </w:rPr>
        <w:t>General Manager</w:t>
      </w:r>
      <w:r w:rsidR="0096242A" w:rsidRPr="00656255">
        <w:rPr>
          <w:rFonts w:ascii="Arial" w:hAnsi="Arial" w:cs="Arial"/>
          <w:b/>
        </w:rPr>
        <w:t xml:space="preserve">/ </w:t>
      </w:r>
      <w:r w:rsidR="00465640" w:rsidRPr="00656255">
        <w:rPr>
          <w:rFonts w:ascii="Arial" w:hAnsi="Arial" w:cs="Arial"/>
          <w:i/>
        </w:rPr>
        <w:t>Giám đốc khách sạn</w:t>
      </w:r>
    </w:p>
    <w:p w14:paraId="540E9F30" w14:textId="62CF42B3" w:rsidR="0076408B" w:rsidRPr="00656255" w:rsidRDefault="0076408B" w:rsidP="0076408B">
      <w:pPr>
        <w:rPr>
          <w:rFonts w:ascii="Arial" w:hAnsi="Arial" w:cs="Arial"/>
          <w:i/>
        </w:rPr>
      </w:pPr>
      <w:r w:rsidRPr="00656255">
        <w:rPr>
          <w:rFonts w:ascii="Arial" w:hAnsi="Arial" w:cs="Arial"/>
          <w:b/>
        </w:rPr>
        <w:t>DEPARTMENT</w:t>
      </w:r>
      <w:r w:rsidR="0096242A" w:rsidRPr="00656255">
        <w:rPr>
          <w:rFonts w:ascii="Arial" w:hAnsi="Arial" w:cs="Arial"/>
          <w:b/>
        </w:rPr>
        <w:t>/</w:t>
      </w:r>
      <w:r w:rsidR="00D5410E" w:rsidRPr="00656255">
        <w:rPr>
          <w:rFonts w:ascii="Arial" w:hAnsi="Arial" w:cs="Arial"/>
          <w:b/>
        </w:rPr>
        <w:t xml:space="preserve"> </w:t>
      </w:r>
      <w:r w:rsidR="00D5410E" w:rsidRPr="00656255">
        <w:rPr>
          <w:rFonts w:ascii="Arial" w:hAnsi="Arial" w:cs="Arial"/>
          <w:i/>
        </w:rPr>
        <w:t>Bộ phận</w:t>
      </w:r>
      <w:r w:rsidRPr="00656255">
        <w:rPr>
          <w:rFonts w:ascii="Arial" w:hAnsi="Arial" w:cs="Arial"/>
          <w:b/>
        </w:rPr>
        <w:tab/>
        <w:t xml:space="preserve">: </w:t>
      </w:r>
      <w:r w:rsidR="00AE4B1E" w:rsidRPr="00656255">
        <w:rPr>
          <w:rFonts w:ascii="Arial" w:hAnsi="Arial" w:cs="Arial"/>
          <w:b/>
        </w:rPr>
        <w:t>Back</w:t>
      </w:r>
      <w:r w:rsidR="00522C82" w:rsidRPr="00656255">
        <w:rPr>
          <w:rFonts w:ascii="Arial" w:hAnsi="Arial" w:cs="Arial"/>
          <w:b/>
        </w:rPr>
        <w:t xml:space="preserve"> Office/ </w:t>
      </w:r>
      <w:r w:rsidR="00AE4B1E" w:rsidRPr="00656255">
        <w:rPr>
          <w:rFonts w:ascii="Arial" w:hAnsi="Arial" w:cs="Arial"/>
          <w:i/>
        </w:rPr>
        <w:t>Văn phòng</w:t>
      </w:r>
      <w:bookmarkStart w:id="0" w:name="_GoBack"/>
      <w:bookmarkEnd w:id="0"/>
    </w:p>
    <w:p w14:paraId="4540E7C4" w14:textId="4A8A73F2" w:rsidR="0076408B" w:rsidRPr="00656255" w:rsidRDefault="0076408B" w:rsidP="006E3EFE">
      <w:pPr>
        <w:rPr>
          <w:rFonts w:ascii="Arial" w:hAnsi="Arial" w:cs="Arial"/>
          <w:i/>
        </w:rPr>
      </w:pPr>
      <w:r w:rsidRPr="00656255">
        <w:rPr>
          <w:rFonts w:ascii="Arial" w:hAnsi="Arial" w:cs="Arial"/>
          <w:b/>
        </w:rPr>
        <w:t>REPORT TO</w:t>
      </w:r>
      <w:r w:rsidR="0096242A" w:rsidRPr="00656255">
        <w:rPr>
          <w:rFonts w:ascii="Arial" w:hAnsi="Arial" w:cs="Arial"/>
          <w:b/>
        </w:rPr>
        <w:t xml:space="preserve">/ </w:t>
      </w:r>
      <w:r w:rsidR="00D5410E" w:rsidRPr="00656255">
        <w:rPr>
          <w:rFonts w:ascii="Arial" w:hAnsi="Arial" w:cs="Arial"/>
          <w:i/>
        </w:rPr>
        <w:t>Báo cáo cho</w:t>
      </w:r>
      <w:r w:rsidRPr="00656255">
        <w:rPr>
          <w:rFonts w:ascii="Arial" w:hAnsi="Arial" w:cs="Arial"/>
          <w:b/>
        </w:rPr>
        <w:tab/>
        <w:t xml:space="preserve">: </w:t>
      </w:r>
      <w:r w:rsidR="00465640" w:rsidRPr="00656255">
        <w:rPr>
          <w:rFonts w:ascii="Arial" w:hAnsi="Arial" w:cs="Arial"/>
          <w:b/>
        </w:rPr>
        <w:t xml:space="preserve">Chủ đầu tư hoặc </w:t>
      </w:r>
      <w:r w:rsidR="00656255">
        <w:rPr>
          <w:rFonts w:ascii="Arial" w:hAnsi="Arial" w:cs="Arial"/>
          <w:b/>
        </w:rPr>
        <w:t xml:space="preserve">Tổng </w:t>
      </w:r>
      <w:r w:rsidR="00465640" w:rsidRPr="00656255">
        <w:rPr>
          <w:rFonts w:ascii="Arial" w:hAnsi="Arial" w:cs="Arial"/>
          <w:b/>
        </w:rPr>
        <w:t>Giám đốc tập đoàn</w:t>
      </w:r>
    </w:p>
    <w:p w14:paraId="66082863" w14:textId="441A92DE" w:rsidR="00211B9D" w:rsidRPr="00656255" w:rsidRDefault="00B10A68">
      <w:pPr>
        <w:rPr>
          <w:rFonts w:ascii="Arial" w:hAnsi="Arial" w:cs="Arial"/>
          <w:i/>
          <w:u w:val="single"/>
          <w:shd w:val="clear" w:color="auto" w:fill="FFFFFF"/>
        </w:rPr>
      </w:pPr>
      <w:r w:rsidRPr="00656255">
        <w:rPr>
          <w:rFonts w:ascii="Arial" w:hAnsi="Arial" w:cs="Arial"/>
          <w:b/>
          <w:u w:val="single"/>
          <w:shd w:val="clear" w:color="auto" w:fill="FFFFFF"/>
        </w:rPr>
        <w:t>Main responsibilities</w:t>
      </w:r>
      <w:r w:rsidR="0096242A" w:rsidRPr="00656255">
        <w:rPr>
          <w:rFonts w:ascii="Arial" w:hAnsi="Arial" w:cs="Arial"/>
          <w:b/>
          <w:u w:val="single"/>
          <w:shd w:val="clear" w:color="auto" w:fill="FFFFFF"/>
        </w:rPr>
        <w:t xml:space="preserve">/ </w:t>
      </w:r>
      <w:r w:rsidR="00EF4D80" w:rsidRPr="00656255">
        <w:rPr>
          <w:rFonts w:ascii="Arial" w:hAnsi="Arial" w:cs="Arial"/>
          <w:i/>
          <w:u w:val="single"/>
          <w:shd w:val="clear" w:color="auto" w:fill="FFFFFF"/>
        </w:rPr>
        <w:t>Trách nhiệm chính</w:t>
      </w:r>
      <w:r w:rsidR="0001607B" w:rsidRPr="00656255">
        <w:rPr>
          <w:rFonts w:ascii="Arial" w:hAnsi="Arial" w:cs="Arial"/>
          <w:i/>
          <w:u w:val="single"/>
          <w:shd w:val="clear" w:color="auto" w:fill="FFFFFF"/>
        </w:rPr>
        <w:t>:</w:t>
      </w:r>
    </w:p>
    <w:tbl>
      <w:tblPr>
        <w:tblStyle w:val="TableGrid"/>
        <w:tblW w:w="0" w:type="auto"/>
        <w:tblLook w:val="04A0" w:firstRow="1" w:lastRow="0" w:firstColumn="1" w:lastColumn="0" w:noHBand="0" w:noVBand="1"/>
      </w:tblPr>
      <w:tblGrid>
        <w:gridCol w:w="1809"/>
        <w:gridCol w:w="8222"/>
      </w:tblGrid>
      <w:tr w:rsidR="00DC21FA" w:rsidRPr="00656255" w14:paraId="373FF5AC" w14:textId="77777777" w:rsidTr="00D87E4D">
        <w:trPr>
          <w:trHeight w:val="502"/>
        </w:trPr>
        <w:tc>
          <w:tcPr>
            <w:tcW w:w="1809" w:type="dxa"/>
            <w:shd w:val="clear" w:color="auto" w:fill="A6A6A6" w:themeFill="background1" w:themeFillShade="A6"/>
            <w:vAlign w:val="center"/>
          </w:tcPr>
          <w:p w14:paraId="3ED0C4BB" w14:textId="4225C111" w:rsidR="00DC21FA" w:rsidRPr="00656255" w:rsidRDefault="00DC21FA" w:rsidP="00DC21FA">
            <w:pPr>
              <w:rPr>
                <w:rFonts w:ascii="Arial" w:hAnsi="Arial" w:cs="Arial"/>
                <w:b/>
              </w:rPr>
            </w:pPr>
            <w:r w:rsidRPr="00656255">
              <w:rPr>
                <w:rFonts w:ascii="Arial" w:hAnsi="Arial" w:cs="Arial"/>
                <w:b/>
              </w:rPr>
              <w:t>Nhiệm vụ chính</w:t>
            </w:r>
          </w:p>
        </w:tc>
        <w:tc>
          <w:tcPr>
            <w:tcW w:w="8222" w:type="dxa"/>
            <w:shd w:val="clear" w:color="auto" w:fill="A6A6A6" w:themeFill="background1" w:themeFillShade="A6"/>
            <w:vAlign w:val="center"/>
          </w:tcPr>
          <w:p w14:paraId="6A1809E1" w14:textId="044D4043" w:rsidR="00DC21FA" w:rsidRPr="00656255" w:rsidRDefault="00DC21FA" w:rsidP="00DC21FA">
            <w:pPr>
              <w:rPr>
                <w:rFonts w:ascii="Arial" w:hAnsi="Arial" w:cs="Arial"/>
                <w:b/>
              </w:rPr>
            </w:pPr>
            <w:r w:rsidRPr="00656255">
              <w:rPr>
                <w:rFonts w:ascii="Arial" w:hAnsi="Arial" w:cs="Arial"/>
                <w:b/>
              </w:rPr>
              <w:t>Công việc cụ thể</w:t>
            </w:r>
          </w:p>
        </w:tc>
      </w:tr>
      <w:tr w:rsidR="00DC21FA" w:rsidRPr="00656255" w14:paraId="6EC210A3" w14:textId="77777777" w:rsidTr="00D87E4D">
        <w:tc>
          <w:tcPr>
            <w:tcW w:w="1809" w:type="dxa"/>
            <w:vAlign w:val="center"/>
          </w:tcPr>
          <w:p w14:paraId="2BC0A7C5" w14:textId="69E94F7F" w:rsidR="00DC21FA" w:rsidRPr="00656255" w:rsidRDefault="00465640" w:rsidP="00DC21FA">
            <w:pPr>
              <w:rPr>
                <w:rFonts w:ascii="Arial" w:hAnsi="Arial" w:cs="Arial"/>
                <w:b/>
                <w:shd w:val="clear" w:color="auto" w:fill="FFFFFF"/>
              </w:rPr>
            </w:pPr>
            <w:r w:rsidRPr="00656255">
              <w:rPr>
                <w:rFonts w:ascii="Arial" w:hAnsi="Arial" w:cs="Arial"/>
                <w:b/>
                <w:color w:val="222222"/>
                <w:shd w:val="clear" w:color="auto" w:fill="FFFFFF"/>
              </w:rPr>
              <w:t>Lập kế hoạch</w:t>
            </w:r>
          </w:p>
        </w:tc>
        <w:tc>
          <w:tcPr>
            <w:tcW w:w="8222" w:type="dxa"/>
          </w:tcPr>
          <w:p w14:paraId="5E001A22" w14:textId="16614CCD" w:rsidR="00465640" w:rsidRPr="00656255" w:rsidRDefault="00465640" w:rsidP="00A020BF">
            <w:pPr>
              <w:pStyle w:val="ListParagraph"/>
              <w:numPr>
                <w:ilvl w:val="0"/>
                <w:numId w:val="24"/>
              </w:numPr>
              <w:spacing w:line="360" w:lineRule="auto"/>
              <w:rPr>
                <w:rFonts w:ascii="Arial" w:hAnsi="Arial" w:cs="Arial"/>
                <w:b/>
                <w:shd w:val="clear" w:color="auto" w:fill="FFFFFF"/>
              </w:rPr>
            </w:pPr>
            <w:r w:rsidRPr="00656255">
              <w:rPr>
                <w:rFonts w:ascii="Arial" w:hAnsi="Arial" w:cs="Arial"/>
                <w:color w:val="222222"/>
                <w:shd w:val="clear" w:color="auto" w:fill="FFFFFF"/>
              </w:rPr>
              <w:t xml:space="preserve">Xây dựng ngân sách và kế hoạch nhân sự phù hợp để đáp ứng việc hoàn thành các chỉ tiêu kinh doanh. </w:t>
            </w:r>
          </w:p>
          <w:p w14:paraId="6124C4F9" w14:textId="2DCC064D" w:rsidR="00465640" w:rsidRPr="00656255" w:rsidRDefault="00465640" w:rsidP="00A020BF">
            <w:pPr>
              <w:pStyle w:val="ListParagraph"/>
              <w:numPr>
                <w:ilvl w:val="0"/>
                <w:numId w:val="24"/>
              </w:numPr>
              <w:spacing w:line="360" w:lineRule="auto"/>
              <w:rPr>
                <w:rFonts w:ascii="Arial" w:hAnsi="Arial" w:cs="Arial"/>
                <w:b/>
                <w:shd w:val="clear" w:color="auto" w:fill="FFFFFF"/>
              </w:rPr>
            </w:pPr>
            <w:r w:rsidRPr="00656255">
              <w:rPr>
                <w:rFonts w:ascii="Arial" w:hAnsi="Arial" w:cs="Arial"/>
                <w:color w:val="222222"/>
                <w:shd w:val="clear" w:color="auto" w:fill="FFFFFF"/>
              </w:rPr>
              <w:t xml:space="preserve">Xây dựng kế hoạch kinh doanh, Marketing và chăm sóc khách hàng. </w:t>
            </w:r>
          </w:p>
          <w:p w14:paraId="18F0F3B4" w14:textId="0347F51C" w:rsidR="00DC21FA" w:rsidRPr="00656255" w:rsidRDefault="00465640" w:rsidP="00A020BF">
            <w:pPr>
              <w:pStyle w:val="ListParagraph"/>
              <w:numPr>
                <w:ilvl w:val="0"/>
                <w:numId w:val="24"/>
              </w:numPr>
              <w:spacing w:line="360" w:lineRule="auto"/>
              <w:rPr>
                <w:rFonts w:ascii="Arial" w:hAnsi="Arial" w:cs="Arial"/>
                <w:b/>
                <w:shd w:val="clear" w:color="auto" w:fill="FFFFFF"/>
              </w:rPr>
            </w:pPr>
            <w:r w:rsidRPr="00656255">
              <w:rPr>
                <w:rFonts w:ascii="Arial" w:hAnsi="Arial" w:cs="Arial"/>
                <w:color w:val="222222"/>
                <w:shd w:val="clear" w:color="auto" w:fill="FFFFFF"/>
              </w:rPr>
              <w:t>Lập kế hoạch hành động phù hợp với định hướng chiến lược phát triển của Công ty.</w:t>
            </w:r>
          </w:p>
        </w:tc>
      </w:tr>
      <w:tr w:rsidR="00DC21FA" w:rsidRPr="00656255" w14:paraId="60F47C8A" w14:textId="77777777" w:rsidTr="00D87E4D">
        <w:tc>
          <w:tcPr>
            <w:tcW w:w="1809" w:type="dxa"/>
            <w:vAlign w:val="center"/>
          </w:tcPr>
          <w:p w14:paraId="26052BA9" w14:textId="2943C399" w:rsidR="00DC21FA" w:rsidRPr="00656255" w:rsidRDefault="00465640" w:rsidP="00DC21FA">
            <w:pPr>
              <w:rPr>
                <w:rFonts w:ascii="Arial" w:hAnsi="Arial" w:cs="Arial"/>
                <w:b/>
                <w:shd w:val="clear" w:color="auto" w:fill="FFFFFF"/>
              </w:rPr>
            </w:pPr>
            <w:r w:rsidRPr="00656255">
              <w:rPr>
                <w:rFonts w:ascii="Arial" w:hAnsi="Arial" w:cs="Arial"/>
                <w:b/>
                <w:color w:val="222222"/>
                <w:shd w:val="clear" w:color="auto" w:fill="FFFFFF"/>
              </w:rPr>
              <w:t>Triển khai thực hiện và Quản lý Giám sát</w:t>
            </w:r>
          </w:p>
        </w:tc>
        <w:tc>
          <w:tcPr>
            <w:tcW w:w="8222" w:type="dxa"/>
          </w:tcPr>
          <w:p w14:paraId="0E2BCDA7" w14:textId="77777777" w:rsidR="00465640" w:rsidRPr="00656255" w:rsidRDefault="00465640" w:rsidP="00465640">
            <w:pPr>
              <w:pStyle w:val="ListParagraph"/>
              <w:numPr>
                <w:ilvl w:val="0"/>
                <w:numId w:val="24"/>
              </w:numPr>
              <w:spacing w:line="360" w:lineRule="auto"/>
              <w:rPr>
                <w:rFonts w:ascii="Arial" w:hAnsi="Arial" w:cs="Arial"/>
                <w:shd w:val="clear" w:color="auto" w:fill="FFFFFF"/>
              </w:rPr>
            </w:pPr>
            <w:r w:rsidRPr="00656255">
              <w:rPr>
                <w:rFonts w:ascii="Arial" w:hAnsi="Arial" w:cs="Arial"/>
                <w:color w:val="222222"/>
                <w:shd w:val="clear" w:color="auto" w:fill="FFFFFF"/>
              </w:rPr>
              <w:t xml:space="preserve">Tổ chức triển khai thực hiện các kế hoạch hành động đã được phê duyệt, đảm bảo hoàn thành tất cả các chỉ tiêu kinh doanh. </w:t>
            </w:r>
          </w:p>
          <w:p w14:paraId="3B2352C3" w14:textId="710F9AA9" w:rsidR="00465640" w:rsidRPr="00656255" w:rsidRDefault="00465640" w:rsidP="00465640">
            <w:pPr>
              <w:pStyle w:val="ListParagraph"/>
              <w:numPr>
                <w:ilvl w:val="0"/>
                <w:numId w:val="24"/>
              </w:numPr>
              <w:spacing w:line="360" w:lineRule="auto"/>
              <w:rPr>
                <w:rFonts w:ascii="Arial" w:hAnsi="Arial" w:cs="Arial"/>
                <w:shd w:val="clear" w:color="auto" w:fill="FFFFFF"/>
              </w:rPr>
            </w:pPr>
            <w:r w:rsidRPr="00656255">
              <w:rPr>
                <w:rFonts w:ascii="Arial" w:hAnsi="Arial" w:cs="Arial"/>
                <w:color w:val="222222"/>
                <w:shd w:val="clear" w:color="auto" w:fill="FFFFFF"/>
              </w:rPr>
              <w:t>Hướng dẫn, giám sát, kiểm tra và chịu trách nhiệm thực hiện các quy định, nội quy đã được Tổng giám đốc</w:t>
            </w:r>
            <w:r w:rsidRPr="00656255">
              <w:rPr>
                <w:rFonts w:ascii="Arial" w:hAnsi="Arial" w:cs="Arial"/>
                <w:color w:val="222222"/>
                <w:shd w:val="clear" w:color="auto" w:fill="FFFFFF"/>
              </w:rPr>
              <w:t>/Chủ đầu tư</w:t>
            </w:r>
            <w:r w:rsidRPr="00656255">
              <w:rPr>
                <w:rFonts w:ascii="Arial" w:hAnsi="Arial" w:cs="Arial"/>
                <w:color w:val="222222"/>
                <w:shd w:val="clear" w:color="auto" w:fill="FFFFFF"/>
              </w:rPr>
              <w:t xml:space="preserve"> phê duyệt.</w:t>
            </w:r>
          </w:p>
          <w:p w14:paraId="78BBA48E" w14:textId="77777777" w:rsidR="00465640" w:rsidRPr="00656255" w:rsidRDefault="00465640" w:rsidP="00465640">
            <w:pPr>
              <w:pStyle w:val="ListParagraph"/>
              <w:numPr>
                <w:ilvl w:val="0"/>
                <w:numId w:val="24"/>
              </w:numPr>
              <w:spacing w:line="360" w:lineRule="auto"/>
              <w:rPr>
                <w:rFonts w:ascii="Arial" w:hAnsi="Arial" w:cs="Arial"/>
                <w:shd w:val="clear" w:color="auto" w:fill="FFFFFF"/>
              </w:rPr>
            </w:pPr>
            <w:r w:rsidRPr="00656255">
              <w:rPr>
                <w:rFonts w:ascii="Arial" w:hAnsi="Arial" w:cs="Arial"/>
                <w:color w:val="222222"/>
                <w:shd w:val="clear" w:color="auto" w:fill="FFFFFF"/>
              </w:rPr>
              <w:t>Giám sát việc cung cấp các dịch vụ cho khách hàng nhằm đảm bảo chất lượng phục vụ và chăm sóc khách hàng tốt nhất, bao gồm đáp ứng ngay những yêu cầu chính đáng và giải quyết hiệu quả tất cả các khiếu nại để làm hài lòng khách.</w:t>
            </w:r>
          </w:p>
          <w:p w14:paraId="24502CBD" w14:textId="550C7617" w:rsidR="00465640" w:rsidRPr="00656255" w:rsidRDefault="00465640" w:rsidP="00465640">
            <w:pPr>
              <w:pStyle w:val="ListParagraph"/>
              <w:numPr>
                <w:ilvl w:val="0"/>
                <w:numId w:val="24"/>
              </w:numPr>
              <w:spacing w:line="360" w:lineRule="auto"/>
              <w:rPr>
                <w:rFonts w:ascii="Arial" w:hAnsi="Arial" w:cs="Arial"/>
                <w:shd w:val="clear" w:color="auto" w:fill="FFFFFF"/>
              </w:rPr>
            </w:pPr>
            <w:r w:rsidRPr="00656255">
              <w:rPr>
                <w:rFonts w:ascii="Arial" w:hAnsi="Arial" w:cs="Arial"/>
                <w:color w:val="222222"/>
                <w:shd w:val="clear" w:color="auto" w:fill="FFFFFF"/>
              </w:rPr>
              <w:t>Trực tiếp kiểm tra phòng và set up cho khách VIP (</w:t>
            </w:r>
            <w:r w:rsidRPr="00656255">
              <w:rPr>
                <w:rFonts w:ascii="Arial" w:hAnsi="Arial" w:cs="Arial"/>
                <w:color w:val="222222"/>
                <w:shd w:val="clear" w:color="auto" w:fill="FFFFFF"/>
              </w:rPr>
              <w:t>H</w:t>
            </w:r>
            <w:r w:rsidRPr="00656255">
              <w:rPr>
                <w:rFonts w:ascii="Arial" w:hAnsi="Arial" w:cs="Arial"/>
                <w:color w:val="222222"/>
                <w:shd w:val="clear" w:color="auto" w:fill="FFFFFF"/>
              </w:rPr>
              <w:t>àm Bộ trưởng, Ủy viên BCH Trung ương Đảng trở lên, Chủ tịch tỉnh, Bí thư tỉnh ủy, Đại sứ các nước, nguyên thủ Quốc Gia…). Trực tiếp tổ chức đón tiếp, tiễn đưa và thăm hỏi khách VIP trong thời gian sử dụng dịch vụ tại khách sạn, lắng nghe ý kiến và giải quyết kịp thời những vấn đề phát sinh của khách hàng.</w:t>
            </w:r>
          </w:p>
          <w:p w14:paraId="76FA21A2" w14:textId="77777777" w:rsidR="00465640" w:rsidRPr="00656255" w:rsidRDefault="00465640" w:rsidP="00465640">
            <w:pPr>
              <w:pStyle w:val="ListParagraph"/>
              <w:numPr>
                <w:ilvl w:val="0"/>
                <w:numId w:val="24"/>
              </w:numPr>
              <w:spacing w:line="360" w:lineRule="auto"/>
              <w:rPr>
                <w:rFonts w:ascii="Arial" w:hAnsi="Arial" w:cs="Arial"/>
                <w:shd w:val="clear" w:color="auto" w:fill="FFFFFF"/>
              </w:rPr>
            </w:pPr>
            <w:r w:rsidRPr="00656255">
              <w:rPr>
                <w:rFonts w:ascii="Arial" w:hAnsi="Arial" w:cs="Arial"/>
                <w:color w:val="222222"/>
                <w:shd w:val="clear" w:color="auto" w:fill="FFFFFF"/>
              </w:rPr>
              <w:t>Nắm bắt chuẩn xác thông tin kinh doanh và các biến động trong ngành dịch vụ lưu trú nhằm đón đầu thị trường và điều chỉnh phù hợp với tình hình kinh doanh.</w:t>
            </w:r>
          </w:p>
          <w:p w14:paraId="5AD1460A" w14:textId="15AEF52D" w:rsidR="00465640" w:rsidRPr="00656255" w:rsidRDefault="00465640" w:rsidP="00465640">
            <w:pPr>
              <w:pStyle w:val="ListParagraph"/>
              <w:numPr>
                <w:ilvl w:val="0"/>
                <w:numId w:val="24"/>
              </w:numPr>
              <w:spacing w:line="360" w:lineRule="auto"/>
              <w:rPr>
                <w:rFonts w:ascii="Arial" w:hAnsi="Arial" w:cs="Arial"/>
                <w:shd w:val="clear" w:color="auto" w:fill="FFFFFF"/>
              </w:rPr>
            </w:pPr>
            <w:r w:rsidRPr="00656255">
              <w:rPr>
                <w:rFonts w:ascii="Arial" w:hAnsi="Arial" w:cs="Arial"/>
                <w:color w:val="222222"/>
                <w:shd w:val="clear" w:color="auto" w:fill="FFFFFF"/>
              </w:rPr>
              <w:t>Định kỳ báo cáo tình hình hoạt động kinh doanh với Tổng Giám đốc</w:t>
            </w:r>
            <w:r w:rsidRPr="00656255">
              <w:rPr>
                <w:rFonts w:ascii="Arial" w:hAnsi="Arial" w:cs="Arial"/>
                <w:color w:val="222222"/>
                <w:shd w:val="clear" w:color="auto" w:fill="FFFFFF"/>
              </w:rPr>
              <w:t>/Chủ đầu tư</w:t>
            </w:r>
            <w:r w:rsidRPr="00656255">
              <w:rPr>
                <w:rFonts w:ascii="Arial" w:hAnsi="Arial" w:cs="Arial"/>
                <w:color w:val="222222"/>
                <w:shd w:val="clear" w:color="auto" w:fill="FFFFFF"/>
              </w:rPr>
              <w:t xml:space="preserve"> (</w:t>
            </w:r>
            <w:r w:rsidRPr="00656255">
              <w:rPr>
                <w:rFonts w:ascii="Arial" w:hAnsi="Arial" w:cs="Arial"/>
                <w:color w:val="222222"/>
                <w:shd w:val="clear" w:color="auto" w:fill="FFFFFF"/>
              </w:rPr>
              <w:t>B</w:t>
            </w:r>
            <w:r w:rsidRPr="00656255">
              <w:rPr>
                <w:rFonts w:ascii="Arial" w:hAnsi="Arial" w:cs="Arial"/>
                <w:color w:val="222222"/>
                <w:shd w:val="clear" w:color="auto" w:fill="FFFFFF"/>
              </w:rPr>
              <w:t>áo cáo Tuần/ Tháng/ Quý/ Năm) và báo cáo đột xuất những vụ việc x</w:t>
            </w:r>
            <w:r w:rsidRPr="00656255">
              <w:rPr>
                <w:rFonts w:ascii="Arial" w:hAnsi="Arial" w:cs="Arial"/>
                <w:color w:val="222222"/>
                <w:shd w:val="clear" w:color="auto" w:fill="FFFFFF"/>
              </w:rPr>
              <w:t>ả</w:t>
            </w:r>
            <w:r w:rsidRPr="00656255">
              <w:rPr>
                <w:rFonts w:ascii="Arial" w:hAnsi="Arial" w:cs="Arial"/>
                <w:color w:val="222222"/>
                <w:shd w:val="clear" w:color="auto" w:fill="FFFFFF"/>
              </w:rPr>
              <w:t>y ra ngoài tầm kiểm soát.</w:t>
            </w:r>
          </w:p>
          <w:p w14:paraId="055A2882" w14:textId="77777777" w:rsidR="00465640" w:rsidRPr="00656255" w:rsidRDefault="00465640" w:rsidP="00465640">
            <w:pPr>
              <w:pStyle w:val="ListParagraph"/>
              <w:numPr>
                <w:ilvl w:val="0"/>
                <w:numId w:val="24"/>
              </w:numPr>
              <w:spacing w:line="360" w:lineRule="auto"/>
              <w:rPr>
                <w:rFonts w:ascii="Arial" w:hAnsi="Arial" w:cs="Arial"/>
                <w:shd w:val="clear" w:color="auto" w:fill="FFFFFF"/>
              </w:rPr>
            </w:pPr>
            <w:r w:rsidRPr="00656255">
              <w:rPr>
                <w:rFonts w:ascii="Arial" w:hAnsi="Arial" w:cs="Arial"/>
                <w:color w:val="222222"/>
                <w:shd w:val="clear" w:color="auto" w:fill="FFFFFF"/>
              </w:rPr>
              <w:t xml:space="preserve">Quản lý, giám sát và chịu trách nhiệm về tài sản cố định được bàn giao. Thiết lập và duy trì chương trình bảo dưỡng phòng ngừa để bảo vệ các tài sản vật chất của khách sạn. Lập kế hoạch và đề xuất sửa chữa, nâng cấp trang thiết </w:t>
            </w:r>
            <w:r w:rsidRPr="00656255">
              <w:rPr>
                <w:rFonts w:ascii="Arial" w:hAnsi="Arial" w:cs="Arial"/>
                <w:color w:val="222222"/>
                <w:shd w:val="clear" w:color="auto" w:fill="FFFFFF"/>
              </w:rPr>
              <w:lastRenderedPageBreak/>
              <w:t>bị nội thất theo đúng cấp hạng khách sạn quy định.</w:t>
            </w:r>
          </w:p>
          <w:p w14:paraId="1FADF259" w14:textId="77777777" w:rsidR="00465640" w:rsidRPr="00656255" w:rsidRDefault="00465640" w:rsidP="00465640">
            <w:pPr>
              <w:pStyle w:val="ListParagraph"/>
              <w:numPr>
                <w:ilvl w:val="0"/>
                <w:numId w:val="24"/>
              </w:numPr>
              <w:spacing w:line="360" w:lineRule="auto"/>
              <w:rPr>
                <w:rFonts w:ascii="Arial" w:hAnsi="Arial" w:cs="Arial"/>
                <w:shd w:val="clear" w:color="auto" w:fill="FFFFFF"/>
              </w:rPr>
            </w:pPr>
            <w:r w:rsidRPr="00656255">
              <w:rPr>
                <w:rFonts w:ascii="Arial" w:hAnsi="Arial" w:cs="Arial"/>
                <w:color w:val="222222"/>
                <w:shd w:val="clear" w:color="auto" w:fill="FFFFFF"/>
              </w:rPr>
              <w:t xml:space="preserve">Đôn đốc, kiểm tra công tác an ninh bảo vệ, phòng chống cháy nổ, tạo môi trường thân thiện, an toàn cho khách hàng và cho CBNV. </w:t>
            </w:r>
          </w:p>
          <w:p w14:paraId="2F68C258" w14:textId="6F3712E7" w:rsidR="00DC21FA" w:rsidRPr="00656255" w:rsidRDefault="00465640" w:rsidP="00465640">
            <w:pPr>
              <w:pStyle w:val="ListParagraph"/>
              <w:numPr>
                <w:ilvl w:val="0"/>
                <w:numId w:val="24"/>
              </w:numPr>
              <w:spacing w:line="360" w:lineRule="auto"/>
              <w:rPr>
                <w:rFonts w:ascii="Arial" w:hAnsi="Arial" w:cs="Arial"/>
                <w:shd w:val="clear" w:color="auto" w:fill="FFFFFF"/>
              </w:rPr>
            </w:pPr>
            <w:r w:rsidRPr="00656255">
              <w:rPr>
                <w:rFonts w:ascii="Arial" w:hAnsi="Arial" w:cs="Arial"/>
                <w:color w:val="222222"/>
                <w:shd w:val="clear" w:color="auto" w:fill="FFFFFF"/>
              </w:rPr>
              <w:t>Đôn đốc, kiểm tra công tác vệ sinh an toàn thực phẩm, không để xẩy ra ngộ độc thực phẩm.</w:t>
            </w:r>
          </w:p>
        </w:tc>
      </w:tr>
      <w:tr w:rsidR="00DC21FA" w:rsidRPr="00656255" w14:paraId="59A022F9" w14:textId="77777777" w:rsidTr="00D87E4D">
        <w:tc>
          <w:tcPr>
            <w:tcW w:w="1809" w:type="dxa"/>
            <w:vAlign w:val="center"/>
          </w:tcPr>
          <w:p w14:paraId="1E5A9A6B" w14:textId="781F4CD9" w:rsidR="00DC21FA" w:rsidRPr="00656255" w:rsidRDefault="00465640" w:rsidP="00DC21FA">
            <w:pPr>
              <w:rPr>
                <w:rFonts w:ascii="Arial" w:hAnsi="Arial" w:cs="Arial"/>
                <w:b/>
                <w:shd w:val="clear" w:color="auto" w:fill="FFFFFF"/>
              </w:rPr>
            </w:pPr>
            <w:r w:rsidRPr="00656255">
              <w:rPr>
                <w:rFonts w:ascii="Arial" w:hAnsi="Arial" w:cs="Arial"/>
                <w:b/>
                <w:color w:val="222222"/>
                <w:shd w:val="clear" w:color="auto" w:fill="FFFFFF"/>
              </w:rPr>
              <w:lastRenderedPageBreak/>
              <w:t>Quản trị tài chính</w:t>
            </w:r>
          </w:p>
        </w:tc>
        <w:tc>
          <w:tcPr>
            <w:tcW w:w="8222" w:type="dxa"/>
          </w:tcPr>
          <w:p w14:paraId="40FD3686" w14:textId="77777777" w:rsidR="00465640" w:rsidRPr="00656255" w:rsidRDefault="00465640" w:rsidP="00465640">
            <w:pPr>
              <w:pStyle w:val="ListParagraph"/>
              <w:numPr>
                <w:ilvl w:val="0"/>
                <w:numId w:val="25"/>
              </w:numPr>
              <w:spacing w:line="360" w:lineRule="auto"/>
              <w:rPr>
                <w:rFonts w:ascii="Arial" w:hAnsi="Arial" w:cs="Arial"/>
                <w:b/>
                <w:shd w:val="clear" w:color="auto" w:fill="FFFFFF"/>
              </w:rPr>
            </w:pPr>
            <w:r w:rsidRPr="00656255">
              <w:rPr>
                <w:rFonts w:ascii="Arial" w:hAnsi="Arial" w:cs="Arial"/>
                <w:color w:val="222222"/>
                <w:shd w:val="clear" w:color="auto" w:fill="FFFFFF"/>
              </w:rPr>
              <w:t>Giám sát việc thực hiện chỉ tiêu ngân sách hàng năm.</w:t>
            </w:r>
          </w:p>
          <w:p w14:paraId="1CA787E7" w14:textId="77777777" w:rsidR="00465640" w:rsidRPr="00656255" w:rsidRDefault="00465640" w:rsidP="00465640">
            <w:pPr>
              <w:pStyle w:val="ListParagraph"/>
              <w:numPr>
                <w:ilvl w:val="0"/>
                <w:numId w:val="25"/>
              </w:numPr>
              <w:spacing w:line="360" w:lineRule="auto"/>
              <w:rPr>
                <w:rFonts w:ascii="Arial" w:hAnsi="Arial" w:cs="Arial"/>
                <w:b/>
                <w:shd w:val="clear" w:color="auto" w:fill="FFFFFF"/>
              </w:rPr>
            </w:pPr>
            <w:r w:rsidRPr="00656255">
              <w:rPr>
                <w:rFonts w:ascii="Arial" w:hAnsi="Arial" w:cs="Arial"/>
                <w:color w:val="222222"/>
                <w:shd w:val="clear" w:color="auto" w:fill="FFFFFF"/>
              </w:rPr>
              <w:t xml:space="preserve">Duy trì thực hiện cơ chế tài chính minh bạch, rõ ràng và chặt chẽ. </w:t>
            </w:r>
          </w:p>
          <w:p w14:paraId="7491302B" w14:textId="77777777" w:rsidR="00465640" w:rsidRPr="00656255" w:rsidRDefault="00465640" w:rsidP="00465640">
            <w:pPr>
              <w:pStyle w:val="ListParagraph"/>
              <w:numPr>
                <w:ilvl w:val="0"/>
                <w:numId w:val="25"/>
              </w:numPr>
              <w:spacing w:line="360" w:lineRule="auto"/>
              <w:rPr>
                <w:rFonts w:ascii="Arial" w:hAnsi="Arial" w:cs="Arial"/>
                <w:b/>
                <w:shd w:val="clear" w:color="auto" w:fill="FFFFFF"/>
              </w:rPr>
            </w:pPr>
            <w:r w:rsidRPr="00656255">
              <w:rPr>
                <w:rFonts w:ascii="Arial" w:hAnsi="Arial" w:cs="Arial"/>
                <w:color w:val="222222"/>
                <w:shd w:val="clear" w:color="auto" w:fill="FFFFFF"/>
              </w:rPr>
              <w:t>Đảm bảo kỷ luật trong việc thực thi và tuân thủ theo các quy định tài chính kế toán của Nhà nước và Công ty.</w:t>
            </w:r>
          </w:p>
          <w:p w14:paraId="14E2BE03" w14:textId="00F1E49A" w:rsidR="00DC21FA" w:rsidRPr="00656255" w:rsidRDefault="00465640" w:rsidP="00465640">
            <w:pPr>
              <w:pStyle w:val="ListParagraph"/>
              <w:numPr>
                <w:ilvl w:val="0"/>
                <w:numId w:val="25"/>
              </w:numPr>
              <w:spacing w:line="360" w:lineRule="auto"/>
              <w:rPr>
                <w:rFonts w:ascii="Arial" w:hAnsi="Arial" w:cs="Arial"/>
                <w:b/>
                <w:shd w:val="clear" w:color="auto" w:fill="FFFFFF"/>
              </w:rPr>
            </w:pPr>
            <w:r w:rsidRPr="00656255">
              <w:rPr>
                <w:rFonts w:ascii="Arial" w:hAnsi="Arial" w:cs="Arial"/>
                <w:color w:val="222222"/>
                <w:shd w:val="clear" w:color="auto" w:fill="FFFFFF"/>
              </w:rPr>
              <w:t>Quản lý hiệu quả chi phí hoạt động và chi phí đầu tư cơ bản.</w:t>
            </w:r>
          </w:p>
        </w:tc>
      </w:tr>
      <w:tr w:rsidR="00DC21FA" w:rsidRPr="00656255" w14:paraId="1A7A488E" w14:textId="77777777" w:rsidTr="00D87E4D">
        <w:tc>
          <w:tcPr>
            <w:tcW w:w="1809" w:type="dxa"/>
            <w:vAlign w:val="center"/>
          </w:tcPr>
          <w:p w14:paraId="6F6A98E6" w14:textId="769A0553" w:rsidR="00DC21FA" w:rsidRPr="00656255" w:rsidRDefault="00465640" w:rsidP="00DC21FA">
            <w:pPr>
              <w:rPr>
                <w:rFonts w:ascii="Arial" w:hAnsi="Arial" w:cs="Arial"/>
                <w:b/>
                <w:shd w:val="clear" w:color="auto" w:fill="FFFFFF"/>
              </w:rPr>
            </w:pPr>
            <w:r w:rsidRPr="00656255">
              <w:rPr>
                <w:rFonts w:ascii="Arial" w:hAnsi="Arial" w:cs="Arial"/>
                <w:b/>
                <w:color w:val="222222"/>
                <w:shd w:val="clear" w:color="auto" w:fill="FFFFFF"/>
              </w:rPr>
              <w:t>Quản lý, phát triển đội ngũ cán bộ công nhân viên</w:t>
            </w:r>
          </w:p>
        </w:tc>
        <w:tc>
          <w:tcPr>
            <w:tcW w:w="8222" w:type="dxa"/>
          </w:tcPr>
          <w:p w14:paraId="51A06B11" w14:textId="77777777" w:rsidR="00656255" w:rsidRPr="00656255" w:rsidRDefault="00656255" w:rsidP="00656255">
            <w:pPr>
              <w:pStyle w:val="ListParagraph"/>
              <w:numPr>
                <w:ilvl w:val="0"/>
                <w:numId w:val="26"/>
              </w:numPr>
              <w:spacing w:line="360" w:lineRule="auto"/>
              <w:rPr>
                <w:rFonts w:ascii="Arial" w:hAnsi="Arial" w:cs="Arial"/>
                <w:b/>
                <w:shd w:val="clear" w:color="auto" w:fill="FFFFFF"/>
              </w:rPr>
            </w:pPr>
            <w:r w:rsidRPr="00656255">
              <w:rPr>
                <w:rFonts w:ascii="Arial" w:hAnsi="Arial" w:cs="Arial"/>
                <w:color w:val="222222"/>
                <w:shd w:val="clear" w:color="auto" w:fill="FFFFFF"/>
              </w:rPr>
              <w:t xml:space="preserve">Tuyển dụng, quản lý và phát triển toàn bộ đội ngũ nhân viên cho khách sạn. </w:t>
            </w:r>
          </w:p>
          <w:p w14:paraId="2597897B" w14:textId="77777777" w:rsidR="00656255" w:rsidRPr="00656255" w:rsidRDefault="00656255" w:rsidP="00656255">
            <w:pPr>
              <w:pStyle w:val="ListParagraph"/>
              <w:numPr>
                <w:ilvl w:val="0"/>
                <w:numId w:val="26"/>
              </w:numPr>
              <w:spacing w:line="360" w:lineRule="auto"/>
              <w:rPr>
                <w:rFonts w:ascii="Arial" w:hAnsi="Arial" w:cs="Arial"/>
                <w:b/>
                <w:shd w:val="clear" w:color="auto" w:fill="FFFFFF"/>
              </w:rPr>
            </w:pPr>
            <w:r w:rsidRPr="00656255">
              <w:rPr>
                <w:rFonts w:ascii="Arial" w:hAnsi="Arial" w:cs="Arial"/>
                <w:color w:val="222222"/>
                <w:shd w:val="clear" w:color="auto" w:fill="FFFFFF"/>
              </w:rPr>
              <w:t xml:space="preserve">Xây dựng cơ cấu tổ chức, tuyển dụng, đào tạo, quản lý nhân sự và kế hoạch tiền lương phù hợp với kế hoạch kinh doanh. Đảm bảo số lượng nhân sự tối ưu so với công suất và năng suất của tất cả các bộ phận trong khách sạn. </w:t>
            </w:r>
          </w:p>
          <w:p w14:paraId="3D50FE60" w14:textId="77777777" w:rsidR="00656255" w:rsidRPr="00656255" w:rsidRDefault="00656255" w:rsidP="00656255">
            <w:pPr>
              <w:pStyle w:val="ListParagraph"/>
              <w:numPr>
                <w:ilvl w:val="0"/>
                <w:numId w:val="26"/>
              </w:numPr>
              <w:spacing w:line="360" w:lineRule="auto"/>
              <w:rPr>
                <w:rFonts w:ascii="Arial" w:hAnsi="Arial" w:cs="Arial"/>
                <w:b/>
                <w:shd w:val="clear" w:color="auto" w:fill="FFFFFF"/>
              </w:rPr>
            </w:pPr>
            <w:r w:rsidRPr="00656255">
              <w:rPr>
                <w:rFonts w:ascii="Arial" w:hAnsi="Arial" w:cs="Arial"/>
                <w:color w:val="222222"/>
                <w:shd w:val="clear" w:color="auto" w:fill="FFFFFF"/>
              </w:rPr>
              <w:t xml:space="preserve">Truyền đạt và duy trì Giá trị cốt lõi của Doanh nghiệp. Tạo môi trường làm việc thân thiện, tích cực phù hợp với văn hóa doanh nghiệp cho tất cả CBNV. </w:t>
            </w:r>
          </w:p>
          <w:p w14:paraId="7EAF36FC" w14:textId="77777777" w:rsidR="00656255" w:rsidRPr="00656255" w:rsidRDefault="00656255" w:rsidP="00656255">
            <w:pPr>
              <w:pStyle w:val="ListParagraph"/>
              <w:numPr>
                <w:ilvl w:val="0"/>
                <w:numId w:val="26"/>
              </w:numPr>
              <w:spacing w:line="360" w:lineRule="auto"/>
              <w:rPr>
                <w:rFonts w:ascii="Arial" w:hAnsi="Arial" w:cs="Arial"/>
                <w:b/>
                <w:shd w:val="clear" w:color="auto" w:fill="FFFFFF"/>
              </w:rPr>
            </w:pPr>
            <w:r w:rsidRPr="00656255">
              <w:rPr>
                <w:rFonts w:ascii="Arial" w:hAnsi="Arial" w:cs="Arial"/>
                <w:color w:val="222222"/>
                <w:shd w:val="clear" w:color="auto" w:fill="FFFFFF"/>
              </w:rPr>
              <w:t>Xây dựng quy chế về thưởng phạt cho CBNV nhằm tạo không khí thi đua, tăng năng suất lao động.</w:t>
            </w:r>
          </w:p>
          <w:p w14:paraId="72D26C85" w14:textId="77777777" w:rsidR="00656255" w:rsidRPr="00656255" w:rsidRDefault="00656255" w:rsidP="00656255">
            <w:pPr>
              <w:pStyle w:val="ListParagraph"/>
              <w:numPr>
                <w:ilvl w:val="0"/>
                <w:numId w:val="26"/>
              </w:numPr>
              <w:spacing w:line="360" w:lineRule="auto"/>
              <w:rPr>
                <w:rFonts w:ascii="Arial" w:hAnsi="Arial" w:cs="Arial"/>
                <w:b/>
                <w:shd w:val="clear" w:color="auto" w:fill="FFFFFF"/>
              </w:rPr>
            </w:pPr>
            <w:r w:rsidRPr="00656255">
              <w:rPr>
                <w:rFonts w:ascii="Arial" w:hAnsi="Arial" w:cs="Arial"/>
                <w:color w:val="222222"/>
                <w:shd w:val="clear" w:color="auto" w:fill="FFFFFF"/>
              </w:rPr>
              <w:t>Nắm chắc được tình hình tay nghề của CBNV tại các bộ phận trong khách sạn, từ đó xây dựng kế hoạch đào tạo, bồi dưỡng nghiệp vụ chuyên môn, ngoại ngữ nhằm đáp ứng yêu cầu phục vụ khách và quy hoạch cán bộ nguồn cho từng bộ phận.</w:t>
            </w:r>
          </w:p>
          <w:p w14:paraId="534B6B49" w14:textId="77777777" w:rsidR="00656255" w:rsidRPr="00656255" w:rsidRDefault="00656255" w:rsidP="00656255">
            <w:pPr>
              <w:pStyle w:val="ListParagraph"/>
              <w:numPr>
                <w:ilvl w:val="0"/>
                <w:numId w:val="26"/>
              </w:numPr>
              <w:spacing w:line="360" w:lineRule="auto"/>
              <w:rPr>
                <w:rFonts w:ascii="Arial" w:hAnsi="Arial" w:cs="Arial"/>
                <w:b/>
                <w:shd w:val="clear" w:color="auto" w:fill="FFFFFF"/>
              </w:rPr>
            </w:pPr>
            <w:r w:rsidRPr="00656255">
              <w:rPr>
                <w:rFonts w:ascii="Arial" w:hAnsi="Arial" w:cs="Arial"/>
                <w:color w:val="222222"/>
                <w:shd w:val="clear" w:color="auto" w:fill="FFFFFF"/>
              </w:rPr>
              <w:t>Chăm lo đời sống tinh thần, vật chất cho CBNV Khách sạn.</w:t>
            </w:r>
          </w:p>
          <w:p w14:paraId="6778A5B7" w14:textId="0F5FAFF5" w:rsidR="00DC21FA" w:rsidRPr="00656255" w:rsidRDefault="00656255" w:rsidP="00656255">
            <w:pPr>
              <w:pStyle w:val="ListParagraph"/>
              <w:numPr>
                <w:ilvl w:val="0"/>
                <w:numId w:val="26"/>
              </w:numPr>
              <w:spacing w:line="360" w:lineRule="auto"/>
              <w:rPr>
                <w:rFonts w:ascii="Arial" w:hAnsi="Arial" w:cs="Arial"/>
                <w:b/>
                <w:shd w:val="clear" w:color="auto" w:fill="FFFFFF"/>
              </w:rPr>
            </w:pPr>
            <w:r w:rsidRPr="00656255">
              <w:rPr>
                <w:rFonts w:ascii="Arial" w:hAnsi="Arial" w:cs="Arial"/>
                <w:color w:val="222222"/>
                <w:shd w:val="clear" w:color="auto" w:fill="FFFFFF"/>
              </w:rPr>
              <w:t>Tổ chức thực hiện công tác kiểm tra, thanh tra, thực hiện phòng chống tham nhũng, lãng phí, tiêu cực và các hành vi vi phạm pháp luật hoặc nội quy lao động.</w:t>
            </w:r>
          </w:p>
        </w:tc>
      </w:tr>
      <w:tr w:rsidR="00DC21FA" w:rsidRPr="00656255" w14:paraId="3CEE6ED7" w14:textId="77777777" w:rsidTr="00D87E4D">
        <w:tc>
          <w:tcPr>
            <w:tcW w:w="1809" w:type="dxa"/>
            <w:vAlign w:val="center"/>
          </w:tcPr>
          <w:p w14:paraId="603E38B7" w14:textId="1191B948" w:rsidR="00DC21FA" w:rsidRPr="00656255" w:rsidRDefault="00656255" w:rsidP="00DC21FA">
            <w:pPr>
              <w:rPr>
                <w:rFonts w:ascii="Arial" w:hAnsi="Arial" w:cs="Arial"/>
                <w:b/>
                <w:shd w:val="clear" w:color="auto" w:fill="FFFFFF"/>
              </w:rPr>
            </w:pPr>
            <w:r w:rsidRPr="00656255">
              <w:rPr>
                <w:rFonts w:ascii="Arial" w:hAnsi="Arial" w:cs="Arial"/>
                <w:b/>
                <w:color w:val="222222"/>
                <w:shd w:val="clear" w:color="auto" w:fill="FFFFFF"/>
              </w:rPr>
              <w:t>Các công tác khác</w:t>
            </w:r>
          </w:p>
        </w:tc>
        <w:tc>
          <w:tcPr>
            <w:tcW w:w="8222" w:type="dxa"/>
          </w:tcPr>
          <w:p w14:paraId="000F4467" w14:textId="77777777" w:rsidR="00656255" w:rsidRPr="00656255" w:rsidRDefault="00656255" w:rsidP="00656255">
            <w:pPr>
              <w:pStyle w:val="ListParagraph"/>
              <w:numPr>
                <w:ilvl w:val="0"/>
                <w:numId w:val="27"/>
              </w:numPr>
              <w:spacing w:line="360" w:lineRule="auto"/>
              <w:rPr>
                <w:rFonts w:ascii="Arial" w:hAnsi="Arial" w:cs="Arial"/>
                <w:b/>
                <w:shd w:val="clear" w:color="auto" w:fill="FFFFFF"/>
              </w:rPr>
            </w:pPr>
            <w:r w:rsidRPr="00656255">
              <w:rPr>
                <w:rFonts w:ascii="Arial" w:hAnsi="Arial" w:cs="Arial"/>
                <w:color w:val="222222"/>
                <w:shd w:val="clear" w:color="auto" w:fill="FFFFFF"/>
              </w:rPr>
              <w:t>Phát triển và duy trì mối quan hệ với chính quyền, cơ quan chức năng và cộng đồng địa phương. Đảm bảo việc xử lý các thắc mắc của cộng đồng, của phương tiện truyền thông một cách hiệu quả nhất.</w:t>
            </w:r>
          </w:p>
          <w:p w14:paraId="4E12A91C" w14:textId="5A8C73F9" w:rsidR="00DC21FA" w:rsidRPr="00656255" w:rsidRDefault="00656255" w:rsidP="00656255">
            <w:pPr>
              <w:pStyle w:val="ListParagraph"/>
              <w:numPr>
                <w:ilvl w:val="0"/>
                <w:numId w:val="27"/>
              </w:numPr>
              <w:spacing w:line="360" w:lineRule="auto"/>
              <w:rPr>
                <w:rFonts w:ascii="Arial" w:hAnsi="Arial" w:cs="Arial"/>
                <w:b/>
                <w:shd w:val="clear" w:color="auto" w:fill="FFFFFF"/>
              </w:rPr>
            </w:pPr>
            <w:r w:rsidRPr="00656255">
              <w:rPr>
                <w:rFonts w:ascii="Arial" w:hAnsi="Arial" w:cs="Arial"/>
                <w:color w:val="222222"/>
                <w:shd w:val="clear" w:color="auto" w:fill="FFFFFF"/>
              </w:rPr>
              <w:t>Các nhiệm vụ khác khi được Tổng Giám đốc</w:t>
            </w:r>
            <w:r w:rsidRPr="00656255">
              <w:rPr>
                <w:rFonts w:ascii="Arial" w:hAnsi="Arial" w:cs="Arial"/>
                <w:color w:val="222222"/>
                <w:shd w:val="clear" w:color="auto" w:fill="FFFFFF"/>
              </w:rPr>
              <w:t>/Chủ đầu tư</w:t>
            </w:r>
            <w:r w:rsidRPr="00656255">
              <w:rPr>
                <w:rFonts w:ascii="Arial" w:hAnsi="Arial" w:cs="Arial"/>
                <w:color w:val="222222"/>
                <w:shd w:val="clear" w:color="auto" w:fill="FFFFFF"/>
              </w:rPr>
              <w:t xml:space="preserve"> giao phó.</w:t>
            </w:r>
          </w:p>
        </w:tc>
      </w:tr>
    </w:tbl>
    <w:p w14:paraId="20132A7F" w14:textId="77777777" w:rsidR="00582A3A" w:rsidRPr="00656255" w:rsidRDefault="00582A3A" w:rsidP="00233D00">
      <w:pPr>
        <w:spacing w:after="0" w:line="360" w:lineRule="auto"/>
        <w:ind w:left="720"/>
        <w:rPr>
          <w:rFonts w:ascii="Arial" w:hAnsi="Arial" w:cs="Arial"/>
          <w:color w:val="000000" w:themeColor="text1"/>
        </w:rPr>
      </w:pPr>
    </w:p>
    <w:p w14:paraId="18A6FEE9" w14:textId="78D24324" w:rsidR="00E002EA" w:rsidRPr="00656255" w:rsidRDefault="0096242A" w:rsidP="00211B9D">
      <w:pPr>
        <w:rPr>
          <w:rFonts w:ascii="Arial" w:hAnsi="Arial" w:cs="Arial"/>
          <w:b/>
          <w:u w:val="single"/>
          <w:shd w:val="clear" w:color="auto" w:fill="FFFFFF"/>
        </w:rPr>
      </w:pPr>
      <w:r w:rsidRPr="00656255">
        <w:rPr>
          <w:rFonts w:ascii="Arial" w:hAnsi="Arial" w:cs="Arial"/>
          <w:b/>
          <w:u w:val="single"/>
          <w:shd w:val="clear" w:color="auto" w:fill="FFFFFF"/>
        </w:rPr>
        <w:t>Requirements/</w:t>
      </w:r>
      <w:r w:rsidR="00BF5537" w:rsidRPr="00656255">
        <w:rPr>
          <w:rFonts w:ascii="Arial" w:hAnsi="Arial" w:cs="Arial"/>
          <w:i/>
          <w:u w:val="single"/>
          <w:shd w:val="clear" w:color="auto" w:fill="FFFFFF"/>
        </w:rPr>
        <w:t>Yêu cầu</w:t>
      </w:r>
      <w:r w:rsidR="00C863A5" w:rsidRPr="00656255">
        <w:rPr>
          <w:rFonts w:ascii="Arial" w:hAnsi="Arial" w:cs="Arial"/>
          <w:i/>
          <w:u w:val="single"/>
          <w:shd w:val="clear" w:color="auto" w:fill="FFFFFF"/>
        </w:rPr>
        <w:t>:</w:t>
      </w:r>
    </w:p>
    <w:p w14:paraId="318B9732" w14:textId="77777777" w:rsidR="00656255" w:rsidRPr="00656255" w:rsidRDefault="00656255" w:rsidP="00656255">
      <w:pPr>
        <w:pStyle w:val="ListParagraph"/>
        <w:numPr>
          <w:ilvl w:val="0"/>
          <w:numId w:val="30"/>
        </w:numPr>
        <w:spacing w:after="0" w:line="360" w:lineRule="auto"/>
        <w:rPr>
          <w:rFonts w:ascii="Arial" w:hAnsi="Arial" w:cs="Arial"/>
          <w:i/>
          <w:color w:val="000000" w:themeColor="text1"/>
        </w:rPr>
      </w:pPr>
      <w:r w:rsidRPr="00656255">
        <w:rPr>
          <w:rFonts w:ascii="Arial" w:hAnsi="Arial" w:cs="Arial"/>
          <w:color w:val="222222"/>
          <w:shd w:val="clear" w:color="auto" w:fill="FFFFFF"/>
        </w:rPr>
        <w:t>Có bằng cử nhân hoặc thạc sĩ về Quản trị Kinh doanh hoặc các lĩnh vực liên quan.</w:t>
      </w:r>
    </w:p>
    <w:p w14:paraId="581008E0" w14:textId="77777777" w:rsidR="00656255" w:rsidRPr="00656255" w:rsidRDefault="00656255" w:rsidP="00656255">
      <w:pPr>
        <w:pStyle w:val="ListParagraph"/>
        <w:numPr>
          <w:ilvl w:val="0"/>
          <w:numId w:val="30"/>
        </w:numPr>
        <w:spacing w:after="0" w:line="360" w:lineRule="auto"/>
        <w:rPr>
          <w:rFonts w:ascii="Arial" w:hAnsi="Arial" w:cs="Arial"/>
          <w:i/>
          <w:color w:val="000000" w:themeColor="text1"/>
        </w:rPr>
      </w:pPr>
      <w:r w:rsidRPr="00656255">
        <w:rPr>
          <w:rFonts w:ascii="Arial" w:hAnsi="Arial" w:cs="Arial"/>
          <w:color w:val="222222"/>
          <w:shd w:val="clear" w:color="auto" w:fill="FFFFFF"/>
        </w:rPr>
        <w:t>Giao tiếp tiếng anh lưu loát</w:t>
      </w:r>
    </w:p>
    <w:p w14:paraId="7B74A92D" w14:textId="77777777" w:rsidR="00656255" w:rsidRPr="00656255" w:rsidRDefault="00656255" w:rsidP="00656255">
      <w:pPr>
        <w:pStyle w:val="ListParagraph"/>
        <w:numPr>
          <w:ilvl w:val="0"/>
          <w:numId w:val="30"/>
        </w:numPr>
        <w:spacing w:after="0" w:line="360" w:lineRule="auto"/>
        <w:rPr>
          <w:rFonts w:ascii="Arial" w:hAnsi="Arial" w:cs="Arial"/>
          <w:i/>
          <w:color w:val="000000" w:themeColor="text1"/>
        </w:rPr>
      </w:pPr>
      <w:r w:rsidRPr="00656255">
        <w:rPr>
          <w:rFonts w:ascii="Arial" w:hAnsi="Arial" w:cs="Arial"/>
          <w:color w:val="222222"/>
          <w:shd w:val="clear" w:color="auto" w:fill="FFFFFF"/>
        </w:rPr>
        <w:t>Thành thạo vi tính văn phòng.</w:t>
      </w:r>
    </w:p>
    <w:p w14:paraId="7077DC4A" w14:textId="77777777" w:rsidR="00656255" w:rsidRPr="00656255" w:rsidRDefault="00656255" w:rsidP="00656255">
      <w:pPr>
        <w:pStyle w:val="ListParagraph"/>
        <w:numPr>
          <w:ilvl w:val="0"/>
          <w:numId w:val="30"/>
        </w:numPr>
        <w:spacing w:after="0" w:line="360" w:lineRule="auto"/>
        <w:rPr>
          <w:rFonts w:ascii="Arial" w:hAnsi="Arial" w:cs="Arial"/>
          <w:i/>
          <w:color w:val="000000" w:themeColor="text1"/>
        </w:rPr>
      </w:pPr>
      <w:r w:rsidRPr="00656255">
        <w:rPr>
          <w:rFonts w:ascii="Arial" w:hAnsi="Arial" w:cs="Arial"/>
          <w:color w:val="222222"/>
          <w:shd w:val="clear" w:color="auto" w:fill="FFFFFF"/>
        </w:rPr>
        <w:lastRenderedPageBreak/>
        <w:t>Kinh nghiệm làm việc tối thiểu 5 năm trong ngành (</w:t>
      </w:r>
      <w:r w:rsidRPr="00656255">
        <w:rPr>
          <w:rFonts w:ascii="Arial" w:hAnsi="Arial" w:cs="Arial"/>
          <w:color w:val="222222"/>
          <w:shd w:val="clear" w:color="auto" w:fill="FFFFFF"/>
        </w:rPr>
        <w:t>Ư</w:t>
      </w:r>
      <w:r w:rsidRPr="00656255">
        <w:rPr>
          <w:rFonts w:ascii="Arial" w:hAnsi="Arial" w:cs="Arial"/>
          <w:color w:val="222222"/>
          <w:shd w:val="clear" w:color="auto" w:fill="FFFFFF"/>
        </w:rPr>
        <w:t>u tiên ứng viên có kinh nghiệm ở vị trí tương đương).</w:t>
      </w:r>
    </w:p>
    <w:p w14:paraId="0FA9971A" w14:textId="77777777" w:rsidR="00656255" w:rsidRPr="00656255" w:rsidRDefault="00656255" w:rsidP="00656255">
      <w:pPr>
        <w:pStyle w:val="ListParagraph"/>
        <w:numPr>
          <w:ilvl w:val="0"/>
          <w:numId w:val="30"/>
        </w:numPr>
        <w:spacing w:after="0" w:line="360" w:lineRule="auto"/>
        <w:rPr>
          <w:rFonts w:ascii="Arial" w:hAnsi="Arial" w:cs="Arial"/>
          <w:i/>
          <w:color w:val="000000" w:themeColor="text1"/>
        </w:rPr>
      </w:pPr>
      <w:r w:rsidRPr="00656255">
        <w:rPr>
          <w:rFonts w:ascii="Arial" w:hAnsi="Arial" w:cs="Arial"/>
          <w:color w:val="222222"/>
          <w:shd w:val="clear" w:color="auto" w:fill="FFFFFF"/>
        </w:rPr>
        <w:t>Có khả năng tạo dựng niềm tin, xây dựng sự đồng thuận và truyền cảm hứng.</w:t>
      </w:r>
    </w:p>
    <w:p w14:paraId="47D490C4" w14:textId="77777777" w:rsidR="00656255" w:rsidRPr="00656255" w:rsidRDefault="00656255" w:rsidP="00656255">
      <w:pPr>
        <w:pStyle w:val="ListParagraph"/>
        <w:numPr>
          <w:ilvl w:val="0"/>
          <w:numId w:val="30"/>
        </w:numPr>
        <w:spacing w:after="0" w:line="360" w:lineRule="auto"/>
        <w:rPr>
          <w:rFonts w:ascii="Arial" w:hAnsi="Arial" w:cs="Arial"/>
          <w:i/>
          <w:color w:val="000000" w:themeColor="text1"/>
        </w:rPr>
      </w:pPr>
      <w:r w:rsidRPr="00656255">
        <w:rPr>
          <w:rFonts w:ascii="Arial" w:hAnsi="Arial" w:cs="Arial"/>
          <w:color w:val="222222"/>
          <w:shd w:val="clear" w:color="auto" w:fill="FFFFFF"/>
        </w:rPr>
        <w:t xml:space="preserve">Kỹ năng quản lý, phân tích và xử lý vấn đề tốt. </w:t>
      </w:r>
    </w:p>
    <w:p w14:paraId="6F60594E" w14:textId="77777777" w:rsidR="00656255" w:rsidRPr="00656255" w:rsidRDefault="00656255" w:rsidP="00656255">
      <w:pPr>
        <w:pStyle w:val="ListParagraph"/>
        <w:numPr>
          <w:ilvl w:val="0"/>
          <w:numId w:val="30"/>
        </w:numPr>
        <w:spacing w:after="0" w:line="360" w:lineRule="auto"/>
        <w:rPr>
          <w:rFonts w:ascii="Arial" w:hAnsi="Arial" w:cs="Arial"/>
          <w:i/>
          <w:color w:val="000000" w:themeColor="text1"/>
        </w:rPr>
      </w:pPr>
      <w:r w:rsidRPr="00656255">
        <w:rPr>
          <w:rFonts w:ascii="Arial" w:hAnsi="Arial" w:cs="Arial"/>
          <w:color w:val="222222"/>
          <w:shd w:val="clear" w:color="auto" w:fill="FFFFFF"/>
        </w:rPr>
        <w:t xml:space="preserve">Có khả năng lãnh đạo, tổ chức, hoạch định và triển khai thực hiện chiến lược. </w:t>
      </w:r>
    </w:p>
    <w:p w14:paraId="23249A1A" w14:textId="77777777" w:rsidR="00656255" w:rsidRPr="00656255" w:rsidRDefault="00656255" w:rsidP="00656255">
      <w:pPr>
        <w:pStyle w:val="ListParagraph"/>
        <w:numPr>
          <w:ilvl w:val="0"/>
          <w:numId w:val="30"/>
        </w:numPr>
        <w:spacing w:after="0" w:line="360" w:lineRule="auto"/>
        <w:rPr>
          <w:rFonts w:ascii="Arial" w:hAnsi="Arial" w:cs="Arial"/>
          <w:i/>
          <w:color w:val="000000" w:themeColor="text1"/>
        </w:rPr>
      </w:pPr>
      <w:r w:rsidRPr="00656255">
        <w:rPr>
          <w:rFonts w:ascii="Arial" w:hAnsi="Arial" w:cs="Arial"/>
          <w:color w:val="222222"/>
          <w:shd w:val="clear" w:color="auto" w:fill="FFFFFF"/>
        </w:rPr>
        <w:t>Hoạt bát, năng động, trung thực, cầu tiến, nhiệt tình và có trách nhiệm cao trong công việc.</w:t>
      </w:r>
    </w:p>
    <w:p w14:paraId="78546553" w14:textId="6FA592CF" w:rsidR="005A5F08" w:rsidRPr="00656255" w:rsidRDefault="00656255" w:rsidP="00656255">
      <w:pPr>
        <w:pStyle w:val="ListParagraph"/>
        <w:numPr>
          <w:ilvl w:val="0"/>
          <w:numId w:val="30"/>
        </w:numPr>
        <w:spacing w:after="0" w:line="360" w:lineRule="auto"/>
        <w:rPr>
          <w:rFonts w:ascii="Arial" w:hAnsi="Arial" w:cs="Arial"/>
          <w:i/>
          <w:color w:val="000000" w:themeColor="text1"/>
        </w:rPr>
      </w:pPr>
      <w:r w:rsidRPr="00656255">
        <w:rPr>
          <w:rFonts w:ascii="Arial" w:hAnsi="Arial" w:cs="Arial"/>
          <w:color w:val="222222"/>
          <w:shd w:val="clear" w:color="auto" w:fill="FFFFFF"/>
        </w:rPr>
        <w:t>Có khả năng chịu áp lực cao trong công việc</w:t>
      </w:r>
      <w:r w:rsidRPr="00656255">
        <w:rPr>
          <w:rFonts w:ascii="Arial" w:hAnsi="Arial" w:cs="Arial"/>
          <w:color w:val="222222"/>
          <w:shd w:val="clear" w:color="auto" w:fill="FFFFFF"/>
        </w:rPr>
        <w:t>.</w:t>
      </w:r>
    </w:p>
    <w:p w14:paraId="3DFE0F41" w14:textId="77777777" w:rsidR="00656255" w:rsidRPr="00656255" w:rsidRDefault="00656255" w:rsidP="00656255">
      <w:pPr>
        <w:spacing w:after="0" w:line="360" w:lineRule="auto"/>
        <w:rPr>
          <w:rFonts w:ascii="Arial" w:hAnsi="Arial" w:cs="Arial"/>
          <w:i/>
          <w:color w:val="000000" w:themeColor="text1"/>
        </w:rPr>
      </w:pPr>
    </w:p>
    <w:p w14:paraId="75FB3BF2" w14:textId="1CC0A1D8" w:rsidR="0076408B" w:rsidRPr="00656255" w:rsidRDefault="0076408B" w:rsidP="00656255">
      <w:pPr>
        <w:rPr>
          <w:rFonts w:ascii="Arial" w:hAnsi="Arial" w:cs="Arial"/>
        </w:rPr>
      </w:pPr>
      <w:r w:rsidRPr="00656255">
        <w:rPr>
          <w:rFonts w:ascii="Arial" w:hAnsi="Arial" w:cs="Arial"/>
        </w:rPr>
        <w:t>I have read and discu</w:t>
      </w:r>
      <w:r w:rsidR="00263307" w:rsidRPr="00656255">
        <w:rPr>
          <w:rFonts w:ascii="Arial" w:hAnsi="Arial" w:cs="Arial"/>
        </w:rPr>
        <w:t>ssed the above with my M</w:t>
      </w:r>
      <w:r w:rsidRPr="00656255">
        <w:rPr>
          <w:rFonts w:ascii="Arial" w:hAnsi="Arial" w:cs="Arial"/>
        </w:rPr>
        <w:t>anager and I fully understand the description of my position.</w:t>
      </w:r>
    </w:p>
    <w:p w14:paraId="0F52ED63" w14:textId="6B581813" w:rsidR="00054D82" w:rsidRPr="00656255" w:rsidRDefault="00054D82" w:rsidP="00656255">
      <w:pPr>
        <w:rPr>
          <w:rFonts w:ascii="Arial" w:hAnsi="Arial" w:cs="Arial"/>
          <w:i/>
        </w:rPr>
      </w:pPr>
      <w:r w:rsidRPr="00656255">
        <w:rPr>
          <w:rFonts w:ascii="Arial" w:hAnsi="Arial" w:cs="Arial"/>
          <w:i/>
        </w:rPr>
        <w:t>Tôi đã đọc và được trao đổi vớ</w:t>
      </w:r>
      <w:r w:rsidR="00CF6209" w:rsidRPr="00656255">
        <w:rPr>
          <w:rFonts w:ascii="Arial" w:hAnsi="Arial" w:cs="Arial"/>
          <w:i/>
        </w:rPr>
        <w:t>i q</w:t>
      </w:r>
      <w:r w:rsidRPr="00656255">
        <w:rPr>
          <w:rFonts w:ascii="Arial" w:hAnsi="Arial" w:cs="Arial"/>
          <w:i/>
        </w:rPr>
        <w:t>uản lý trực tiếp và tôi hoàn toàn hiểu mô tả về vị trí công việc của tôi</w:t>
      </w:r>
    </w:p>
    <w:p w14:paraId="4237B31E" w14:textId="7E121FA5" w:rsidR="0076408B" w:rsidRPr="00656255" w:rsidRDefault="0076408B" w:rsidP="00656255">
      <w:pPr>
        <w:rPr>
          <w:rFonts w:ascii="Arial" w:hAnsi="Arial" w:cs="Arial"/>
          <w:b/>
        </w:rPr>
      </w:pPr>
      <w:r w:rsidRPr="00656255">
        <w:rPr>
          <w:rFonts w:ascii="Arial" w:hAnsi="Arial" w:cs="Arial"/>
          <w:b/>
          <w:noProof/>
          <w:lang w:val="vi-VN" w:eastAsia="vi-VN"/>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87B2B8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656255">
        <w:rPr>
          <w:rFonts w:ascii="Arial" w:hAnsi="Arial" w:cs="Arial"/>
          <w:b/>
        </w:rPr>
        <w:t>Name of Employee</w:t>
      </w:r>
      <w:r w:rsidR="00FE48C3" w:rsidRPr="00656255">
        <w:rPr>
          <w:rFonts w:ascii="Arial" w:hAnsi="Arial" w:cs="Arial"/>
          <w:b/>
        </w:rPr>
        <w:t xml:space="preserve">/ </w:t>
      </w:r>
      <w:r w:rsidR="001B3389" w:rsidRPr="00656255">
        <w:rPr>
          <w:rFonts w:ascii="Arial" w:hAnsi="Arial" w:cs="Arial"/>
          <w:i/>
        </w:rPr>
        <w:t>Tên nhân viên</w:t>
      </w:r>
      <w:r w:rsidRPr="00656255">
        <w:rPr>
          <w:rFonts w:ascii="Arial" w:hAnsi="Arial" w:cs="Arial"/>
          <w:i/>
        </w:rPr>
        <w:t>:</w:t>
      </w:r>
      <w:r w:rsidRPr="00656255">
        <w:rPr>
          <w:rFonts w:ascii="Arial" w:hAnsi="Arial" w:cs="Arial"/>
          <w:b/>
        </w:rPr>
        <w:t xml:space="preserve"> </w:t>
      </w:r>
      <w:r w:rsidRPr="00656255">
        <w:rPr>
          <w:rFonts w:ascii="Arial" w:hAnsi="Arial" w:cs="Arial"/>
          <w:b/>
        </w:rPr>
        <w:tab/>
      </w:r>
      <w:r w:rsidRPr="00656255">
        <w:rPr>
          <w:rFonts w:ascii="Arial" w:hAnsi="Arial" w:cs="Arial"/>
          <w:b/>
        </w:rPr>
        <w:tab/>
      </w:r>
      <w:r w:rsidRPr="00656255">
        <w:rPr>
          <w:rFonts w:ascii="Arial" w:hAnsi="Arial" w:cs="Arial"/>
          <w:b/>
        </w:rPr>
        <w:tab/>
      </w:r>
      <w:r w:rsidRPr="00656255">
        <w:rPr>
          <w:rFonts w:ascii="Arial" w:hAnsi="Arial" w:cs="Arial"/>
          <w:b/>
        </w:rPr>
        <w:tab/>
      </w:r>
    </w:p>
    <w:p w14:paraId="7B1A50D7" w14:textId="687D1DF5" w:rsidR="001B3389" w:rsidRPr="00656255" w:rsidRDefault="0076408B" w:rsidP="00656255">
      <w:pPr>
        <w:rPr>
          <w:rFonts w:ascii="Arial" w:hAnsi="Arial" w:cs="Arial"/>
          <w:b/>
        </w:rPr>
      </w:pPr>
      <w:r w:rsidRPr="00656255">
        <w:rPr>
          <w:rFonts w:ascii="Arial" w:hAnsi="Arial" w:cs="Arial"/>
          <w:b/>
          <w:noProof/>
          <w:lang w:val="vi-VN" w:eastAsia="vi-VN"/>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2B6D8EE"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656255">
        <w:rPr>
          <w:rFonts w:ascii="Arial" w:hAnsi="Arial" w:cs="Arial"/>
          <w:b/>
        </w:rPr>
        <w:t>Date Received</w:t>
      </w:r>
      <w:r w:rsidR="00FE48C3" w:rsidRPr="00656255">
        <w:rPr>
          <w:rFonts w:ascii="Arial" w:hAnsi="Arial" w:cs="Arial"/>
          <w:b/>
        </w:rPr>
        <w:t xml:space="preserve">/ </w:t>
      </w:r>
      <w:r w:rsidR="001B3389" w:rsidRPr="00656255">
        <w:rPr>
          <w:rFonts w:ascii="Arial" w:hAnsi="Arial" w:cs="Arial"/>
          <w:i/>
        </w:rPr>
        <w:t>Ngày nhận:</w:t>
      </w:r>
      <w:r w:rsidR="001B3389" w:rsidRPr="00656255">
        <w:rPr>
          <w:rFonts w:ascii="Arial" w:hAnsi="Arial" w:cs="Arial"/>
          <w:b/>
        </w:rPr>
        <w:t xml:space="preserve"> </w:t>
      </w:r>
      <w:r w:rsidR="001B3389" w:rsidRPr="00656255">
        <w:rPr>
          <w:rFonts w:ascii="Arial" w:hAnsi="Arial" w:cs="Arial"/>
          <w:b/>
        </w:rPr>
        <w:tab/>
      </w:r>
      <w:r w:rsidR="001B3389" w:rsidRPr="00656255">
        <w:rPr>
          <w:rFonts w:ascii="Arial" w:hAnsi="Arial" w:cs="Arial"/>
          <w:b/>
        </w:rPr>
        <w:tab/>
      </w:r>
      <w:r w:rsidR="001B3389" w:rsidRPr="00656255">
        <w:rPr>
          <w:rFonts w:ascii="Arial" w:hAnsi="Arial" w:cs="Arial"/>
          <w:b/>
        </w:rPr>
        <w:tab/>
      </w:r>
      <w:r w:rsidR="001B3389" w:rsidRPr="00656255">
        <w:rPr>
          <w:rFonts w:ascii="Arial" w:hAnsi="Arial" w:cs="Arial"/>
          <w:b/>
        </w:rPr>
        <w:tab/>
      </w:r>
      <w:r w:rsidR="001B3389" w:rsidRPr="00656255">
        <w:rPr>
          <w:rFonts w:ascii="Arial" w:hAnsi="Arial" w:cs="Arial"/>
          <w:b/>
        </w:rPr>
        <w:tab/>
      </w:r>
      <w:r w:rsidR="001B3389" w:rsidRPr="00656255">
        <w:rPr>
          <w:rFonts w:ascii="Arial" w:hAnsi="Arial" w:cs="Arial"/>
          <w:b/>
        </w:rPr>
        <w:tab/>
      </w:r>
      <w:r w:rsidR="001B3389" w:rsidRPr="00656255">
        <w:rPr>
          <w:rFonts w:ascii="Arial" w:hAnsi="Arial" w:cs="Arial"/>
          <w:b/>
        </w:rPr>
        <w:tab/>
      </w:r>
      <w:r w:rsidR="001B3389" w:rsidRPr="00656255">
        <w:rPr>
          <w:rFonts w:ascii="Arial" w:hAnsi="Arial" w:cs="Arial"/>
          <w:b/>
        </w:rPr>
        <w:tab/>
      </w:r>
      <w:r w:rsidR="001B3389" w:rsidRPr="00656255">
        <w:rPr>
          <w:rFonts w:ascii="Arial" w:hAnsi="Arial" w:cs="Arial"/>
          <w:b/>
        </w:rPr>
        <w:tab/>
      </w:r>
    </w:p>
    <w:p w14:paraId="1D33953B" w14:textId="77915534" w:rsidR="00A752A1" w:rsidRPr="00656255" w:rsidRDefault="0076408B" w:rsidP="00656255">
      <w:pPr>
        <w:rPr>
          <w:rFonts w:ascii="Arial" w:hAnsi="Arial" w:cs="Arial"/>
          <w:b/>
        </w:rPr>
      </w:pPr>
      <w:r w:rsidRPr="00656255">
        <w:rPr>
          <w:rFonts w:ascii="Arial" w:hAnsi="Arial" w:cs="Arial"/>
          <w:b/>
          <w:noProof/>
          <w:lang w:val="vi-VN" w:eastAsia="vi-VN"/>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A104358"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656255">
        <w:rPr>
          <w:rFonts w:ascii="Arial" w:hAnsi="Arial" w:cs="Arial"/>
          <w:b/>
        </w:rPr>
        <w:t>Signature</w:t>
      </w:r>
      <w:r w:rsidR="00FE48C3" w:rsidRPr="00656255">
        <w:rPr>
          <w:rFonts w:ascii="Arial" w:hAnsi="Arial" w:cs="Arial"/>
          <w:b/>
        </w:rPr>
        <w:t xml:space="preserve">/ </w:t>
      </w:r>
      <w:r w:rsidR="001B3389" w:rsidRPr="00656255">
        <w:rPr>
          <w:rFonts w:ascii="Arial" w:hAnsi="Arial" w:cs="Arial"/>
          <w:i/>
        </w:rPr>
        <w:t>Chữ ký</w:t>
      </w:r>
      <w:r w:rsidRPr="00656255">
        <w:rPr>
          <w:rFonts w:ascii="Arial" w:hAnsi="Arial" w:cs="Arial"/>
          <w:i/>
        </w:rPr>
        <w:t>:</w:t>
      </w:r>
      <w:r w:rsidRPr="00656255">
        <w:rPr>
          <w:rFonts w:ascii="Arial" w:hAnsi="Arial" w:cs="Arial"/>
        </w:rPr>
        <w:t xml:space="preserve"> </w:t>
      </w:r>
      <w:r w:rsidRPr="00656255">
        <w:rPr>
          <w:rFonts w:ascii="Arial" w:hAnsi="Arial" w:cs="Arial"/>
        </w:rPr>
        <w:tab/>
      </w:r>
      <w:r w:rsidRPr="00656255">
        <w:rPr>
          <w:rFonts w:ascii="Arial" w:hAnsi="Arial" w:cs="Arial"/>
        </w:rPr>
        <w:tab/>
      </w:r>
      <w:r w:rsidRPr="00656255">
        <w:rPr>
          <w:rFonts w:ascii="Arial" w:hAnsi="Arial" w:cs="Arial"/>
        </w:rPr>
        <w:tab/>
      </w:r>
      <w:r w:rsidRPr="00656255">
        <w:rPr>
          <w:rFonts w:ascii="Arial" w:hAnsi="Arial" w:cs="Arial"/>
        </w:rPr>
        <w:tab/>
      </w:r>
      <w:r w:rsidRPr="00656255">
        <w:rPr>
          <w:rFonts w:ascii="Arial" w:hAnsi="Arial" w:cs="Arial"/>
        </w:rPr>
        <w:tab/>
      </w:r>
      <w:r w:rsidRPr="00656255">
        <w:rPr>
          <w:rFonts w:ascii="Arial" w:hAnsi="Arial" w:cs="Arial"/>
        </w:rPr>
        <w:br/>
      </w:r>
    </w:p>
    <w:sectPr w:rsidR="00A752A1" w:rsidRPr="00656255" w:rsidSect="00D87E4D">
      <w:headerReference w:type="default" r:id="rId9"/>
      <w:pgSz w:w="12240" w:h="15840"/>
      <w:pgMar w:top="567"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9AD70" w14:textId="77777777" w:rsidR="00791D77" w:rsidRDefault="00791D77" w:rsidP="00B31456">
      <w:pPr>
        <w:spacing w:after="0" w:line="240" w:lineRule="auto"/>
      </w:pPr>
      <w:r>
        <w:separator/>
      </w:r>
    </w:p>
  </w:endnote>
  <w:endnote w:type="continuationSeparator" w:id="0">
    <w:p w14:paraId="44DFF6CD" w14:textId="77777777" w:rsidR="00791D77" w:rsidRDefault="00791D77"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8E10A" w14:textId="77777777" w:rsidR="00791D77" w:rsidRDefault="00791D77" w:rsidP="00B31456">
      <w:pPr>
        <w:spacing w:after="0" w:line="240" w:lineRule="auto"/>
      </w:pPr>
      <w:r>
        <w:separator/>
      </w:r>
    </w:p>
  </w:footnote>
  <w:footnote w:type="continuationSeparator" w:id="0">
    <w:p w14:paraId="51FECA33" w14:textId="77777777" w:rsidR="00791D77" w:rsidRDefault="00791D77" w:rsidP="00B31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0EFE1A"/>
    <w:lvl w:ilvl="0">
      <w:numFmt w:val="bullet"/>
      <w:lvlText w:val="*"/>
      <w:lvlJc w:val="left"/>
    </w:lvl>
  </w:abstractNum>
  <w:abstractNum w:abstractNumId="1">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0F416C04"/>
    <w:multiLevelType w:val="hybridMultilevel"/>
    <w:tmpl w:val="30EA0D30"/>
    <w:lvl w:ilvl="0" w:tplc="042A000D">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B4B3B"/>
    <w:multiLevelType w:val="singleLevel"/>
    <w:tmpl w:val="0409000F"/>
    <w:lvl w:ilvl="0">
      <w:start w:val="1"/>
      <w:numFmt w:val="decimal"/>
      <w:lvlText w:val="%1."/>
      <w:lvlJc w:val="left"/>
      <w:pPr>
        <w:tabs>
          <w:tab w:val="num" w:pos="360"/>
        </w:tabs>
        <w:ind w:left="360" w:hanging="360"/>
      </w:pPr>
    </w:lvl>
  </w:abstractNum>
  <w:abstractNum w:abstractNumId="8">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2B4FE4"/>
    <w:multiLevelType w:val="hybridMultilevel"/>
    <w:tmpl w:val="3C282B7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1">
    <w:nsid w:val="3F59702B"/>
    <w:multiLevelType w:val="hybridMultilevel"/>
    <w:tmpl w:val="F8F6BA5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0A1E96"/>
    <w:multiLevelType w:val="hybridMultilevel"/>
    <w:tmpl w:val="23782F8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59E7BF6"/>
    <w:multiLevelType w:val="hybridMultilevel"/>
    <w:tmpl w:val="AF8AD890"/>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6">
    <w:nsid w:val="5442273C"/>
    <w:multiLevelType w:val="hybridMultilevel"/>
    <w:tmpl w:val="A720188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nsid w:val="5E5B027A"/>
    <w:multiLevelType w:val="hybridMultilevel"/>
    <w:tmpl w:val="795C2994"/>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1">
    <w:nsid w:val="64E3381C"/>
    <w:multiLevelType w:val="hybridMultilevel"/>
    <w:tmpl w:val="B75255D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65F29B3"/>
    <w:multiLevelType w:val="hybridMultilevel"/>
    <w:tmpl w:val="F68E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D13E3E"/>
    <w:multiLevelType w:val="hybridMultilevel"/>
    <w:tmpl w:val="2D2A199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F8B7CBB"/>
    <w:multiLevelType w:val="hybridMultilevel"/>
    <w:tmpl w:val="E6142DB8"/>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5">
    <w:nsid w:val="78DB3CDE"/>
    <w:multiLevelType w:val="hybridMultilevel"/>
    <w:tmpl w:val="BA585FD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7"/>
  </w:num>
  <w:num w:numId="3">
    <w:abstractNumId w:val="19"/>
  </w:num>
  <w:num w:numId="4">
    <w:abstractNumId w:val="26"/>
  </w:num>
  <w:num w:numId="5">
    <w:abstractNumId w:val="18"/>
  </w:num>
  <w:num w:numId="6">
    <w:abstractNumId w:val="5"/>
  </w:num>
  <w:num w:numId="7">
    <w:abstractNumId w:val="10"/>
  </w:num>
  <w:num w:numId="8">
    <w:abstractNumId w:val="22"/>
  </w:num>
  <w:num w:numId="9">
    <w:abstractNumId w:val="13"/>
  </w:num>
  <w:num w:numId="10">
    <w:abstractNumId w:val="6"/>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7"/>
  </w:num>
  <w:num w:numId="14">
    <w:abstractNumId w:val="17"/>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3"/>
  </w:num>
  <w:num w:numId="17">
    <w:abstractNumId w:val="12"/>
  </w:num>
  <w:num w:numId="18">
    <w:abstractNumId w:val="8"/>
  </w:num>
  <w:num w:numId="19">
    <w:abstractNumId w:val="9"/>
  </w:num>
  <w:num w:numId="20">
    <w:abstractNumId w:val="23"/>
  </w:num>
  <w:num w:numId="21">
    <w:abstractNumId w:val="14"/>
  </w:num>
  <w:num w:numId="22">
    <w:abstractNumId w:val="25"/>
  </w:num>
  <w:num w:numId="23">
    <w:abstractNumId w:val="16"/>
  </w:num>
  <w:num w:numId="24">
    <w:abstractNumId w:val="1"/>
  </w:num>
  <w:num w:numId="25">
    <w:abstractNumId w:val="15"/>
  </w:num>
  <w:num w:numId="26">
    <w:abstractNumId w:val="20"/>
  </w:num>
  <w:num w:numId="27">
    <w:abstractNumId w:val="24"/>
  </w:num>
  <w:num w:numId="28">
    <w:abstractNumId w:val="11"/>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76"/>
    <w:rsid w:val="00005C86"/>
    <w:rsid w:val="00011011"/>
    <w:rsid w:val="0001607B"/>
    <w:rsid w:val="0002326E"/>
    <w:rsid w:val="00026FDD"/>
    <w:rsid w:val="0003359A"/>
    <w:rsid w:val="00036D68"/>
    <w:rsid w:val="00043EB2"/>
    <w:rsid w:val="00052D5B"/>
    <w:rsid w:val="000539A9"/>
    <w:rsid w:val="00054D82"/>
    <w:rsid w:val="000563B9"/>
    <w:rsid w:val="00063743"/>
    <w:rsid w:val="00070B10"/>
    <w:rsid w:val="00072511"/>
    <w:rsid w:val="0008326A"/>
    <w:rsid w:val="00090AE1"/>
    <w:rsid w:val="000922B1"/>
    <w:rsid w:val="00097DDC"/>
    <w:rsid w:val="000B0C99"/>
    <w:rsid w:val="000B4AA0"/>
    <w:rsid w:val="000B5FB2"/>
    <w:rsid w:val="000B7DE8"/>
    <w:rsid w:val="000F3F2A"/>
    <w:rsid w:val="00101DDB"/>
    <w:rsid w:val="0011305A"/>
    <w:rsid w:val="00134DC5"/>
    <w:rsid w:val="0014309B"/>
    <w:rsid w:val="00152D2C"/>
    <w:rsid w:val="001556F5"/>
    <w:rsid w:val="00155D54"/>
    <w:rsid w:val="00181457"/>
    <w:rsid w:val="00183937"/>
    <w:rsid w:val="001A470C"/>
    <w:rsid w:val="001A6CF6"/>
    <w:rsid w:val="001B0961"/>
    <w:rsid w:val="001B3389"/>
    <w:rsid w:val="001C2118"/>
    <w:rsid w:val="001C2C24"/>
    <w:rsid w:val="001E14EC"/>
    <w:rsid w:val="001E578C"/>
    <w:rsid w:val="001E651F"/>
    <w:rsid w:val="001F7B6D"/>
    <w:rsid w:val="00206DF3"/>
    <w:rsid w:val="00211B9D"/>
    <w:rsid w:val="00215C73"/>
    <w:rsid w:val="00233882"/>
    <w:rsid w:val="00233D00"/>
    <w:rsid w:val="00244A49"/>
    <w:rsid w:val="00245E5C"/>
    <w:rsid w:val="00252A0F"/>
    <w:rsid w:val="00257224"/>
    <w:rsid w:val="00263307"/>
    <w:rsid w:val="0028444F"/>
    <w:rsid w:val="002A270B"/>
    <w:rsid w:val="002A3586"/>
    <w:rsid w:val="002B0020"/>
    <w:rsid w:val="002C31E8"/>
    <w:rsid w:val="002E28D6"/>
    <w:rsid w:val="002F269A"/>
    <w:rsid w:val="003011A3"/>
    <w:rsid w:val="00307852"/>
    <w:rsid w:val="00322323"/>
    <w:rsid w:val="00332FC5"/>
    <w:rsid w:val="0034214E"/>
    <w:rsid w:val="0034384E"/>
    <w:rsid w:val="00344B7B"/>
    <w:rsid w:val="0035120A"/>
    <w:rsid w:val="00372EE7"/>
    <w:rsid w:val="003926FD"/>
    <w:rsid w:val="00397D4F"/>
    <w:rsid w:val="003D1729"/>
    <w:rsid w:val="003D2F45"/>
    <w:rsid w:val="003E0B94"/>
    <w:rsid w:val="003F7939"/>
    <w:rsid w:val="00400CEF"/>
    <w:rsid w:val="00404C5F"/>
    <w:rsid w:val="00411DDE"/>
    <w:rsid w:val="0041290F"/>
    <w:rsid w:val="00414128"/>
    <w:rsid w:val="00430FF3"/>
    <w:rsid w:val="00442180"/>
    <w:rsid w:val="004551DF"/>
    <w:rsid w:val="00456017"/>
    <w:rsid w:val="00465640"/>
    <w:rsid w:val="00473BD6"/>
    <w:rsid w:val="0048135A"/>
    <w:rsid w:val="004A3C85"/>
    <w:rsid w:val="004B4F9C"/>
    <w:rsid w:val="004B7168"/>
    <w:rsid w:val="004E18A9"/>
    <w:rsid w:val="004E3EF3"/>
    <w:rsid w:val="004E6B9B"/>
    <w:rsid w:val="004F20C1"/>
    <w:rsid w:val="004F2873"/>
    <w:rsid w:val="00506015"/>
    <w:rsid w:val="00510F6F"/>
    <w:rsid w:val="00522C82"/>
    <w:rsid w:val="00530700"/>
    <w:rsid w:val="00541B24"/>
    <w:rsid w:val="00541D0A"/>
    <w:rsid w:val="00547B0E"/>
    <w:rsid w:val="00553A97"/>
    <w:rsid w:val="00582A3A"/>
    <w:rsid w:val="00586453"/>
    <w:rsid w:val="00590067"/>
    <w:rsid w:val="005A5F08"/>
    <w:rsid w:val="005A7D42"/>
    <w:rsid w:val="005B1C3C"/>
    <w:rsid w:val="005B6F29"/>
    <w:rsid w:val="005C4AC4"/>
    <w:rsid w:val="005D3879"/>
    <w:rsid w:val="005E60CA"/>
    <w:rsid w:val="005F075C"/>
    <w:rsid w:val="005F43EA"/>
    <w:rsid w:val="00601E3E"/>
    <w:rsid w:val="00602DF5"/>
    <w:rsid w:val="0061447E"/>
    <w:rsid w:val="00626B42"/>
    <w:rsid w:val="00640FAD"/>
    <w:rsid w:val="00642C98"/>
    <w:rsid w:val="006456B1"/>
    <w:rsid w:val="00656255"/>
    <w:rsid w:val="00656AA1"/>
    <w:rsid w:val="00667C5A"/>
    <w:rsid w:val="00670498"/>
    <w:rsid w:val="006705FD"/>
    <w:rsid w:val="006A5A90"/>
    <w:rsid w:val="006A608F"/>
    <w:rsid w:val="006B44D5"/>
    <w:rsid w:val="006C2DED"/>
    <w:rsid w:val="006D4935"/>
    <w:rsid w:val="006E3EFE"/>
    <w:rsid w:val="006E7BBD"/>
    <w:rsid w:val="006F7540"/>
    <w:rsid w:val="007063D7"/>
    <w:rsid w:val="00725655"/>
    <w:rsid w:val="007430E1"/>
    <w:rsid w:val="00762D9A"/>
    <w:rsid w:val="0076408B"/>
    <w:rsid w:val="00773CB5"/>
    <w:rsid w:val="00786662"/>
    <w:rsid w:val="00790C2B"/>
    <w:rsid w:val="00791D77"/>
    <w:rsid w:val="00797F5B"/>
    <w:rsid w:val="007B25B7"/>
    <w:rsid w:val="007C0EC0"/>
    <w:rsid w:val="007C29F6"/>
    <w:rsid w:val="007D0480"/>
    <w:rsid w:val="007D34E1"/>
    <w:rsid w:val="007E61E1"/>
    <w:rsid w:val="007E6BD7"/>
    <w:rsid w:val="007F34EC"/>
    <w:rsid w:val="007F4D80"/>
    <w:rsid w:val="007F5527"/>
    <w:rsid w:val="00807C6A"/>
    <w:rsid w:val="00820375"/>
    <w:rsid w:val="00845E50"/>
    <w:rsid w:val="0085331F"/>
    <w:rsid w:val="0088711C"/>
    <w:rsid w:val="00894B74"/>
    <w:rsid w:val="008B1B26"/>
    <w:rsid w:val="008C55E8"/>
    <w:rsid w:val="008D0EBE"/>
    <w:rsid w:val="008D3A1B"/>
    <w:rsid w:val="008E7D7A"/>
    <w:rsid w:val="008F6F5B"/>
    <w:rsid w:val="0091728A"/>
    <w:rsid w:val="00935166"/>
    <w:rsid w:val="009510D4"/>
    <w:rsid w:val="0096242A"/>
    <w:rsid w:val="00964001"/>
    <w:rsid w:val="00996CEC"/>
    <w:rsid w:val="009A316E"/>
    <w:rsid w:val="009A788E"/>
    <w:rsid w:val="009B2527"/>
    <w:rsid w:val="009B3921"/>
    <w:rsid w:val="009B494B"/>
    <w:rsid w:val="009D44EF"/>
    <w:rsid w:val="009F00CC"/>
    <w:rsid w:val="009F3597"/>
    <w:rsid w:val="00A020BF"/>
    <w:rsid w:val="00A048B7"/>
    <w:rsid w:val="00A06E59"/>
    <w:rsid w:val="00A1549D"/>
    <w:rsid w:val="00A237E7"/>
    <w:rsid w:val="00A4763D"/>
    <w:rsid w:val="00A52C02"/>
    <w:rsid w:val="00A53730"/>
    <w:rsid w:val="00A752A1"/>
    <w:rsid w:val="00AB0012"/>
    <w:rsid w:val="00AB4D1F"/>
    <w:rsid w:val="00AD383D"/>
    <w:rsid w:val="00AD3EFB"/>
    <w:rsid w:val="00AD64A4"/>
    <w:rsid w:val="00AE4B1E"/>
    <w:rsid w:val="00AE54E2"/>
    <w:rsid w:val="00AF092B"/>
    <w:rsid w:val="00AF3655"/>
    <w:rsid w:val="00AF5F35"/>
    <w:rsid w:val="00AF797B"/>
    <w:rsid w:val="00B005B6"/>
    <w:rsid w:val="00B10A68"/>
    <w:rsid w:val="00B31456"/>
    <w:rsid w:val="00B41274"/>
    <w:rsid w:val="00B431D4"/>
    <w:rsid w:val="00B7592D"/>
    <w:rsid w:val="00B95FA8"/>
    <w:rsid w:val="00B9705B"/>
    <w:rsid w:val="00BA1598"/>
    <w:rsid w:val="00BA3CDB"/>
    <w:rsid w:val="00BA7B32"/>
    <w:rsid w:val="00BB5C01"/>
    <w:rsid w:val="00BC4247"/>
    <w:rsid w:val="00BD3FC9"/>
    <w:rsid w:val="00BE4305"/>
    <w:rsid w:val="00BF2F70"/>
    <w:rsid w:val="00BF53C8"/>
    <w:rsid w:val="00BF5537"/>
    <w:rsid w:val="00BF76E0"/>
    <w:rsid w:val="00C06D18"/>
    <w:rsid w:val="00C56E9B"/>
    <w:rsid w:val="00C67B3D"/>
    <w:rsid w:val="00C70EE9"/>
    <w:rsid w:val="00C82D1E"/>
    <w:rsid w:val="00C857E7"/>
    <w:rsid w:val="00C863A5"/>
    <w:rsid w:val="00C91256"/>
    <w:rsid w:val="00C97620"/>
    <w:rsid w:val="00CA5554"/>
    <w:rsid w:val="00CD0EDA"/>
    <w:rsid w:val="00CF06D3"/>
    <w:rsid w:val="00CF6209"/>
    <w:rsid w:val="00D0030A"/>
    <w:rsid w:val="00D104D0"/>
    <w:rsid w:val="00D352AF"/>
    <w:rsid w:val="00D53337"/>
    <w:rsid w:val="00D5410E"/>
    <w:rsid w:val="00D54778"/>
    <w:rsid w:val="00D61790"/>
    <w:rsid w:val="00D65042"/>
    <w:rsid w:val="00D67BDC"/>
    <w:rsid w:val="00D72E23"/>
    <w:rsid w:val="00D87E4D"/>
    <w:rsid w:val="00D92D0D"/>
    <w:rsid w:val="00DA04D2"/>
    <w:rsid w:val="00DB6217"/>
    <w:rsid w:val="00DC21FA"/>
    <w:rsid w:val="00DC32F6"/>
    <w:rsid w:val="00DC5681"/>
    <w:rsid w:val="00DC575A"/>
    <w:rsid w:val="00DD07C6"/>
    <w:rsid w:val="00DD1172"/>
    <w:rsid w:val="00DD7E98"/>
    <w:rsid w:val="00DE247A"/>
    <w:rsid w:val="00DF1D64"/>
    <w:rsid w:val="00DF499E"/>
    <w:rsid w:val="00E002EA"/>
    <w:rsid w:val="00E02220"/>
    <w:rsid w:val="00E0528E"/>
    <w:rsid w:val="00E0589B"/>
    <w:rsid w:val="00E14A0B"/>
    <w:rsid w:val="00E37A73"/>
    <w:rsid w:val="00E438EF"/>
    <w:rsid w:val="00E61727"/>
    <w:rsid w:val="00E61AC7"/>
    <w:rsid w:val="00E720E7"/>
    <w:rsid w:val="00E74860"/>
    <w:rsid w:val="00E8146E"/>
    <w:rsid w:val="00E8597B"/>
    <w:rsid w:val="00E87574"/>
    <w:rsid w:val="00EA3CEE"/>
    <w:rsid w:val="00EB3D2C"/>
    <w:rsid w:val="00EC4438"/>
    <w:rsid w:val="00EC73D3"/>
    <w:rsid w:val="00ED0B9C"/>
    <w:rsid w:val="00EE071E"/>
    <w:rsid w:val="00EE763F"/>
    <w:rsid w:val="00EF4D80"/>
    <w:rsid w:val="00F02A1D"/>
    <w:rsid w:val="00F0627E"/>
    <w:rsid w:val="00F30727"/>
    <w:rsid w:val="00F426D0"/>
    <w:rsid w:val="00F43C43"/>
    <w:rsid w:val="00F525A3"/>
    <w:rsid w:val="00F6326E"/>
    <w:rsid w:val="00F66BB5"/>
    <w:rsid w:val="00F66EDC"/>
    <w:rsid w:val="00F70C32"/>
    <w:rsid w:val="00F744CB"/>
    <w:rsid w:val="00F77EB1"/>
    <w:rsid w:val="00F81921"/>
    <w:rsid w:val="00F8430D"/>
    <w:rsid w:val="00F87C72"/>
    <w:rsid w:val="00FB0E6C"/>
    <w:rsid w:val="00FC3E8B"/>
    <w:rsid w:val="00FC409E"/>
    <w:rsid w:val="00FC46B4"/>
    <w:rsid w:val="00FC676B"/>
    <w:rsid w:val="00FD6860"/>
    <w:rsid w:val="00FE0194"/>
    <w:rsid w:val="00FE48C3"/>
    <w:rsid w:val="00FF1676"/>
    <w:rsid w:val="00FF4028"/>
    <w:rsid w:val="00FF4770"/>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iPriority w:val="99"/>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56"/>
  </w:style>
  <w:style w:type="paragraph" w:styleId="Footer">
    <w:name w:val="footer"/>
    <w:basedOn w:val="Normal"/>
    <w:link w:val="FooterChar"/>
    <w:uiPriority w:val="99"/>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table" w:styleId="TableGrid">
    <w:name w:val="Table Grid"/>
    <w:basedOn w:val="TableNormal"/>
    <w:uiPriority w:val="59"/>
    <w:rsid w:val="00DC2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iPriority w:val="99"/>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56"/>
  </w:style>
  <w:style w:type="paragraph" w:styleId="Footer">
    <w:name w:val="footer"/>
    <w:basedOn w:val="Normal"/>
    <w:link w:val="FooterChar"/>
    <w:uiPriority w:val="99"/>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table" w:styleId="TableGrid">
    <w:name w:val="Table Grid"/>
    <w:basedOn w:val="TableNormal"/>
    <w:uiPriority w:val="59"/>
    <w:rsid w:val="00DC2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72044-FA54-46A5-9261-A2B19CDE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Letrada</cp:lastModifiedBy>
  <cp:revision>3</cp:revision>
  <dcterms:created xsi:type="dcterms:W3CDTF">2021-04-20T02:19:00Z</dcterms:created>
  <dcterms:modified xsi:type="dcterms:W3CDTF">2021-04-20T02:34:00Z</dcterms:modified>
</cp:coreProperties>
</file>