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Default="00D5410E" w:rsidP="00F77EB1">
      <w:pPr>
        <w:jc w:val="center"/>
        <w:rPr>
          <w:rFonts w:ascii="Times New Roman" w:hAnsi="Times New Roman" w:cs="Times New Roman"/>
          <w:b/>
          <w:i/>
          <w:sz w:val="28"/>
          <w:szCs w:val="28"/>
        </w:rPr>
      </w:pPr>
      <w:r w:rsidRPr="00D5410E">
        <w:rPr>
          <w:rFonts w:ascii="Times New Roman" w:hAnsi="Times New Roman" w:cs="Times New Roman"/>
          <w:b/>
          <w:i/>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028C7F69"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AC7858" w:rsidRPr="00AC7858">
        <w:rPr>
          <w:b/>
        </w:rPr>
        <w:t>Sales Coordinator</w:t>
      </w:r>
      <w:r w:rsidR="00184743" w:rsidRPr="00184743">
        <w:rPr>
          <w:rFonts w:ascii="Times New Roman" w:hAnsi="Times New Roman" w:cs="Times New Roman"/>
          <w:b/>
        </w:rPr>
        <w:t>/</w:t>
      </w:r>
      <w:r w:rsidR="00F55765">
        <w:rPr>
          <w:rFonts w:ascii="Times New Roman" w:hAnsi="Times New Roman" w:cs="Times New Roman"/>
          <w:b/>
        </w:rPr>
        <w:t xml:space="preserve"> </w:t>
      </w:r>
      <w:r w:rsidR="005F7F40">
        <w:rPr>
          <w:rFonts w:ascii="Times New Roman" w:hAnsi="Times New Roman" w:cs="Times New Roman"/>
          <w:i/>
        </w:rPr>
        <w:t xml:space="preserve">Nhân viên </w:t>
      </w:r>
      <w:r w:rsidR="00AC7858">
        <w:rPr>
          <w:rFonts w:ascii="Times New Roman" w:hAnsi="Times New Roman" w:cs="Times New Roman"/>
          <w:i/>
        </w:rPr>
        <w:t xml:space="preserve">điều phối </w:t>
      </w:r>
      <w:r w:rsidR="005F7F40">
        <w:rPr>
          <w:rFonts w:ascii="Times New Roman" w:hAnsi="Times New Roman" w:cs="Times New Roman"/>
          <w:i/>
        </w:rPr>
        <w:t>kinh doanh</w:t>
      </w:r>
      <w:r w:rsidR="00CA4E3D" w:rsidRPr="00B2778F">
        <w:rPr>
          <w:rFonts w:ascii="Calibri" w:hAnsi="Calibri" w:cs="Calibri"/>
          <w:i/>
          <w:noProof/>
          <w:color w:val="0070C0"/>
        </w:rPr>
        <w:tab/>
      </w:r>
    </w:p>
    <w:p w14:paraId="540E9F30" w14:textId="2A61D5A2"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F7F40">
        <w:rPr>
          <w:rFonts w:ascii="Times New Roman" w:hAnsi="Times New Roman" w:cs="Times New Roman"/>
          <w:b/>
        </w:rPr>
        <w:t>Sales &amp; Marketing</w:t>
      </w:r>
      <w:r w:rsidR="008B1BE5">
        <w:rPr>
          <w:rFonts w:ascii="Times New Roman" w:hAnsi="Times New Roman" w:cs="Times New Roman"/>
          <w:b/>
        </w:rPr>
        <w:t xml:space="preserve">/ </w:t>
      </w:r>
      <w:r w:rsidR="005F7F40">
        <w:rPr>
          <w:rFonts w:ascii="Times New Roman" w:hAnsi="Times New Roman" w:cs="Times New Roman"/>
          <w:i/>
        </w:rPr>
        <w:t>Kinh doanh Tiếp thị</w:t>
      </w:r>
    </w:p>
    <w:p w14:paraId="4540E7C4" w14:textId="47678295" w:rsidR="0076408B" w:rsidRPr="00CD7FBD"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5F7F40">
        <w:rPr>
          <w:rFonts w:ascii="Times New Roman" w:hAnsi="Times New Roman" w:cs="Times New Roman"/>
          <w:b/>
        </w:rPr>
        <w:t>Sales &amp; Marketing Manager/</w:t>
      </w:r>
      <w:r w:rsidR="00CA4E3D">
        <w:rPr>
          <w:rFonts w:ascii="Times New Roman" w:hAnsi="Times New Roman" w:cs="Times New Roman"/>
          <w:b/>
        </w:rPr>
        <w:t xml:space="preserve"> </w:t>
      </w:r>
      <w:r w:rsidR="00CA4E3D" w:rsidRPr="00CD7FBD">
        <w:rPr>
          <w:rFonts w:ascii="Times New Roman" w:hAnsi="Times New Roman" w:cs="Times New Roman"/>
          <w:i/>
        </w:rPr>
        <w:t xml:space="preserve">Trưởng bộ </w:t>
      </w:r>
      <w:r w:rsidR="005F7F40">
        <w:rPr>
          <w:rFonts w:ascii="Times New Roman" w:hAnsi="Times New Roman" w:cs="Times New Roman"/>
          <w:i/>
        </w:rPr>
        <w:t>phận kinh doanh tiếp thị</w:t>
      </w:r>
    </w:p>
    <w:p w14:paraId="66082863" w14:textId="76314E6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152363">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51E3B" w:rsidRPr="00DF48F7" w14:paraId="5C4AA6AE" w14:textId="77777777" w:rsidTr="00A12043">
        <w:trPr>
          <w:trHeight w:val="502"/>
        </w:trPr>
        <w:tc>
          <w:tcPr>
            <w:tcW w:w="1727" w:type="dxa"/>
            <w:shd w:val="clear" w:color="auto" w:fill="A6A6A6" w:themeFill="background1" w:themeFillShade="A6"/>
            <w:vAlign w:val="center"/>
          </w:tcPr>
          <w:p w14:paraId="36C03225" w14:textId="77777777" w:rsidR="00851E3B" w:rsidRPr="00DF48F7" w:rsidRDefault="00851E3B" w:rsidP="00A12043">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06509401" w14:textId="77777777" w:rsidR="00851E3B" w:rsidRPr="00DF48F7" w:rsidRDefault="00851E3B" w:rsidP="00A12043">
            <w:pPr>
              <w:rPr>
                <w:rFonts w:ascii="Arial" w:hAnsi="Arial" w:cs="Arial"/>
                <w:b/>
                <w:sz w:val="24"/>
              </w:rPr>
            </w:pPr>
            <w:r w:rsidRPr="00DF48F7">
              <w:rPr>
                <w:rFonts w:ascii="Arial" w:hAnsi="Arial" w:cs="Arial"/>
                <w:b/>
                <w:sz w:val="24"/>
              </w:rPr>
              <w:t>Công việc cụ thể</w:t>
            </w:r>
          </w:p>
        </w:tc>
      </w:tr>
      <w:tr w:rsidR="00851E3B" w:rsidRPr="00DF48F7" w14:paraId="589ED002" w14:textId="77777777" w:rsidTr="00A12043">
        <w:tc>
          <w:tcPr>
            <w:tcW w:w="1727" w:type="dxa"/>
            <w:vAlign w:val="center"/>
          </w:tcPr>
          <w:p w14:paraId="36E94385" w14:textId="5C85A572" w:rsidR="00851E3B" w:rsidRPr="00DF48F7" w:rsidRDefault="00AC7858" w:rsidP="00A12043">
            <w:pPr>
              <w:rPr>
                <w:rFonts w:ascii="Arial" w:hAnsi="Arial" w:cs="Arial"/>
                <w:b/>
                <w:shd w:val="clear" w:color="auto" w:fill="FFFFFF"/>
              </w:rPr>
            </w:pPr>
            <w:r w:rsidRPr="00AC7858">
              <w:rPr>
                <w:rFonts w:ascii="Arial" w:hAnsi="Arial" w:cs="Arial"/>
                <w:b/>
                <w:shd w:val="clear" w:color="auto" w:fill="FFFFFF"/>
              </w:rPr>
              <w:t>Tìm kiếm, phát triển khách hàng tiềm năng</w:t>
            </w:r>
          </w:p>
        </w:tc>
        <w:tc>
          <w:tcPr>
            <w:tcW w:w="7623" w:type="dxa"/>
          </w:tcPr>
          <w:p w14:paraId="13B149E2"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Tìm hiểu nhu cầu thị tr</w:t>
            </w:r>
            <w:r w:rsidRPr="00AC7858">
              <w:rPr>
                <w:rFonts w:ascii="Arial" w:hAnsi="Arial" w:cs="Arial" w:hint="cs"/>
                <w:shd w:val="clear" w:color="auto" w:fill="FFFFFF"/>
              </w:rPr>
              <w:t>ư</w:t>
            </w:r>
            <w:r w:rsidRPr="00AC7858">
              <w:rPr>
                <w:rFonts w:ascii="Arial" w:hAnsi="Arial" w:cs="Arial"/>
                <w:shd w:val="clear" w:color="auto" w:fill="FFFFFF"/>
              </w:rPr>
              <w:t>ờng, nhu cầu của các nhóm đối t</w:t>
            </w:r>
            <w:r w:rsidRPr="00AC7858">
              <w:rPr>
                <w:rFonts w:ascii="Arial" w:hAnsi="Arial" w:cs="Arial" w:hint="cs"/>
                <w:shd w:val="clear" w:color="auto" w:fill="FFFFFF"/>
              </w:rPr>
              <w:t>ư</w:t>
            </w:r>
            <w:r w:rsidRPr="00AC7858">
              <w:rPr>
                <w:rFonts w:ascii="Arial" w:hAnsi="Arial" w:cs="Arial"/>
                <w:shd w:val="clear" w:color="auto" w:fill="FFFFFF"/>
              </w:rPr>
              <w:t>ợng khách hàng khác nhau.</w:t>
            </w:r>
          </w:p>
          <w:p w14:paraId="136C2F02"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Chủ động tiếp cận với các khách hàng tiềm năng để giới thiệu những sản phẩm, dịch vụ của khách sạn.</w:t>
            </w:r>
          </w:p>
          <w:p w14:paraId="38541347"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Thiết lập, phát triển mối quan hệ kinh doanh với khách hàng.</w:t>
            </w:r>
          </w:p>
          <w:p w14:paraId="0C746370"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Giải đáp các thắc mắc của khách hàng trong và sau thời gian thực hiện hợp đồng.</w:t>
            </w:r>
          </w:p>
          <w:p w14:paraId="5B43F1C4" w14:textId="68176E97" w:rsidR="00851E3B" w:rsidRPr="00DF48F7" w:rsidRDefault="00AC7858" w:rsidP="00AC7858">
            <w:pPr>
              <w:pStyle w:val="ListParagraph"/>
              <w:numPr>
                <w:ilvl w:val="0"/>
                <w:numId w:val="29"/>
              </w:numPr>
              <w:spacing w:line="360" w:lineRule="auto"/>
              <w:rPr>
                <w:rFonts w:ascii="Arial" w:hAnsi="Arial" w:cs="Arial"/>
                <w:b/>
                <w:shd w:val="clear" w:color="auto" w:fill="FFFFFF"/>
              </w:rPr>
            </w:pPr>
            <w:r w:rsidRPr="00AC7858">
              <w:rPr>
                <w:rFonts w:ascii="Arial" w:hAnsi="Arial" w:cs="Arial"/>
                <w:shd w:val="clear" w:color="auto" w:fill="FFFFFF"/>
              </w:rPr>
              <w:t>Giải quyết các khiếu nại của khách sao cho không làm ảnh h</w:t>
            </w:r>
            <w:r w:rsidRPr="00AC7858">
              <w:rPr>
                <w:rFonts w:ascii="Arial" w:hAnsi="Arial" w:cs="Arial" w:hint="cs"/>
                <w:shd w:val="clear" w:color="auto" w:fill="FFFFFF"/>
              </w:rPr>
              <w:t>ư</w:t>
            </w:r>
            <w:r w:rsidRPr="00AC7858">
              <w:rPr>
                <w:rFonts w:ascii="Arial" w:hAnsi="Arial" w:cs="Arial"/>
                <w:shd w:val="clear" w:color="auto" w:fill="FFFFFF"/>
              </w:rPr>
              <w:t>ởng đến uy tín, th</w:t>
            </w:r>
            <w:r w:rsidRPr="00AC7858">
              <w:rPr>
                <w:rFonts w:ascii="Arial" w:hAnsi="Arial" w:cs="Arial" w:hint="cs"/>
                <w:shd w:val="clear" w:color="auto" w:fill="FFFFFF"/>
              </w:rPr>
              <w:t>ươ</w:t>
            </w:r>
            <w:r w:rsidRPr="00AC7858">
              <w:rPr>
                <w:rFonts w:ascii="Arial" w:hAnsi="Arial" w:cs="Arial"/>
                <w:shd w:val="clear" w:color="auto" w:fill="FFFFFF"/>
              </w:rPr>
              <w:t>ng hiệu của khách sạn.</w:t>
            </w:r>
          </w:p>
        </w:tc>
      </w:tr>
      <w:tr w:rsidR="00851E3B" w:rsidRPr="00DF48F7" w14:paraId="7814FC86" w14:textId="77777777" w:rsidTr="00A12043">
        <w:tc>
          <w:tcPr>
            <w:tcW w:w="1727" w:type="dxa"/>
            <w:vAlign w:val="center"/>
          </w:tcPr>
          <w:p w14:paraId="5F9EB477" w14:textId="60BBE87A" w:rsidR="00851E3B" w:rsidRPr="00877EA6" w:rsidRDefault="00AC7858" w:rsidP="00A12043">
            <w:pPr>
              <w:rPr>
                <w:rFonts w:ascii="Arial" w:hAnsi="Arial" w:cs="Arial"/>
                <w:b/>
                <w:shd w:val="clear" w:color="auto" w:fill="FFFFFF"/>
              </w:rPr>
            </w:pPr>
            <w:r w:rsidRPr="00AC7858">
              <w:rPr>
                <w:rFonts w:ascii="Arial" w:hAnsi="Arial" w:cs="Arial"/>
                <w:b/>
                <w:shd w:val="clear" w:color="auto" w:fill="FFFFFF"/>
              </w:rPr>
              <w:t>Hỗ trợ hoạt động bán hàng</w:t>
            </w:r>
          </w:p>
        </w:tc>
        <w:tc>
          <w:tcPr>
            <w:tcW w:w="7623" w:type="dxa"/>
          </w:tcPr>
          <w:p w14:paraId="620C0CDD"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Chuẩn bị các tài liệu cần thiết theo yêu cầu của đội ngũ bán hàng khách sạn: hợp đồng, báo giá…</w:t>
            </w:r>
          </w:p>
          <w:p w14:paraId="035665BD"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Sắp xếp lịch, quản lý các cuộc hẹn hàng ngày của tr</w:t>
            </w:r>
            <w:r w:rsidRPr="00AC7858">
              <w:rPr>
                <w:rFonts w:ascii="Arial" w:hAnsi="Arial" w:cs="Arial" w:hint="cs"/>
                <w:shd w:val="clear" w:color="auto" w:fill="FFFFFF"/>
              </w:rPr>
              <w:t>ư</w:t>
            </w:r>
            <w:r w:rsidRPr="00AC7858">
              <w:rPr>
                <w:rFonts w:ascii="Arial" w:hAnsi="Arial" w:cs="Arial"/>
                <w:shd w:val="clear" w:color="auto" w:fill="FFFFFF"/>
              </w:rPr>
              <w:t>ởng bộ phận bán hàng.Trả lời điện thoại, fax, email liên hệ đến bộ phận bán hàng, marketing.</w:t>
            </w:r>
          </w:p>
          <w:p w14:paraId="2489A2E8"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Quản lý các tập tin, tài liệu về khách hàng và cung cấp khi đ</w:t>
            </w:r>
            <w:r w:rsidRPr="00AC7858">
              <w:rPr>
                <w:rFonts w:ascii="Arial" w:hAnsi="Arial" w:cs="Arial" w:hint="cs"/>
                <w:shd w:val="clear" w:color="auto" w:fill="FFFFFF"/>
              </w:rPr>
              <w:t>ư</w:t>
            </w:r>
            <w:r w:rsidRPr="00AC7858">
              <w:rPr>
                <w:rFonts w:ascii="Arial" w:hAnsi="Arial" w:cs="Arial"/>
                <w:shd w:val="clear" w:color="auto" w:fill="FFFFFF"/>
              </w:rPr>
              <w:t>ợc nhân viên có trách nhiệm liên quan yêu cầu.</w:t>
            </w:r>
          </w:p>
          <w:p w14:paraId="65B8A814" w14:textId="4F3B6E4E" w:rsidR="00851E3B" w:rsidRPr="00877EA6"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Hỗ trợ xử lý các hoạt động hậu mãi, khiếu nại từ khách hàng khi có yêu cầu.</w:t>
            </w:r>
          </w:p>
        </w:tc>
      </w:tr>
      <w:tr w:rsidR="00851E3B" w:rsidRPr="00DF48F7" w14:paraId="4B74C36B" w14:textId="77777777" w:rsidTr="00A12043">
        <w:tc>
          <w:tcPr>
            <w:tcW w:w="1727" w:type="dxa"/>
            <w:vAlign w:val="center"/>
          </w:tcPr>
          <w:p w14:paraId="5828AB25" w14:textId="5447A3AB" w:rsidR="00851E3B" w:rsidRPr="00877EA6" w:rsidRDefault="00AC7858" w:rsidP="00A12043">
            <w:pPr>
              <w:rPr>
                <w:rFonts w:ascii="Arial" w:hAnsi="Arial" w:cs="Arial"/>
                <w:b/>
                <w:shd w:val="clear" w:color="auto" w:fill="FFFFFF"/>
              </w:rPr>
            </w:pPr>
            <w:r w:rsidRPr="00AC7858">
              <w:rPr>
                <w:rFonts w:ascii="Arial" w:hAnsi="Arial" w:cs="Arial"/>
                <w:b/>
                <w:shd w:val="clear" w:color="auto" w:fill="FFFFFF"/>
              </w:rPr>
              <w:t>Hỗ trợ hoạt động Marketing, quảng cáo</w:t>
            </w:r>
          </w:p>
        </w:tc>
        <w:tc>
          <w:tcPr>
            <w:tcW w:w="7623" w:type="dxa"/>
          </w:tcPr>
          <w:p w14:paraId="50174FCB"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Tham gia lên ý t</w:t>
            </w:r>
            <w:r w:rsidRPr="00AC7858">
              <w:rPr>
                <w:rFonts w:ascii="Arial" w:hAnsi="Arial" w:cs="Arial" w:hint="cs"/>
                <w:shd w:val="clear" w:color="auto" w:fill="FFFFFF"/>
              </w:rPr>
              <w:t>ư</w:t>
            </w:r>
            <w:r w:rsidRPr="00AC7858">
              <w:rPr>
                <w:rFonts w:ascii="Arial" w:hAnsi="Arial" w:cs="Arial"/>
                <w:shd w:val="clear" w:color="auto" w:fill="FFFFFF"/>
              </w:rPr>
              <w:t>ởng, lập kế hoạch cho các hoạt động marketing, quảng cáo của khách sạn.</w:t>
            </w:r>
          </w:p>
          <w:p w14:paraId="3B8DD6C3" w14:textId="295CEC60" w:rsidR="00851E3B" w:rsidRPr="00877EA6"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Hỗ trợ công tác chuẩn bị và triển khai thực hiện các ch</w:t>
            </w:r>
            <w:r w:rsidRPr="00AC7858">
              <w:rPr>
                <w:rFonts w:ascii="Arial" w:hAnsi="Arial" w:cs="Arial" w:hint="cs"/>
                <w:shd w:val="clear" w:color="auto" w:fill="FFFFFF"/>
              </w:rPr>
              <w:t>ươ</w:t>
            </w:r>
            <w:r w:rsidRPr="00AC7858">
              <w:rPr>
                <w:rFonts w:ascii="Arial" w:hAnsi="Arial" w:cs="Arial"/>
                <w:shd w:val="clear" w:color="auto" w:fill="FFFFFF"/>
              </w:rPr>
              <w:t>ng trình, chiến dịch quảng cáo.</w:t>
            </w:r>
          </w:p>
        </w:tc>
      </w:tr>
      <w:tr w:rsidR="00851E3B" w:rsidRPr="00DF48F7" w14:paraId="661D1239" w14:textId="77777777" w:rsidTr="00A12043">
        <w:tc>
          <w:tcPr>
            <w:tcW w:w="1727" w:type="dxa"/>
            <w:vAlign w:val="center"/>
          </w:tcPr>
          <w:p w14:paraId="5979ABC6" w14:textId="029C39C2" w:rsidR="00851E3B" w:rsidRPr="00877EA6" w:rsidRDefault="00AC7858" w:rsidP="00A12043">
            <w:pPr>
              <w:rPr>
                <w:rFonts w:ascii="Arial" w:hAnsi="Arial" w:cs="Arial"/>
                <w:b/>
                <w:shd w:val="clear" w:color="auto" w:fill="FFFFFF"/>
              </w:rPr>
            </w:pPr>
            <w:r w:rsidRPr="00AC7858">
              <w:rPr>
                <w:rFonts w:ascii="Arial" w:hAnsi="Arial" w:cs="Arial"/>
                <w:b/>
                <w:shd w:val="clear" w:color="auto" w:fill="FFFFFF"/>
              </w:rPr>
              <w:t>Các công việc khác</w:t>
            </w:r>
          </w:p>
        </w:tc>
        <w:tc>
          <w:tcPr>
            <w:tcW w:w="7623" w:type="dxa"/>
          </w:tcPr>
          <w:p w14:paraId="03ECF4E0"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Chủ động đề xuất những giải pháp nâng cao hiệu quả công việc của bộ phận.</w:t>
            </w:r>
          </w:p>
          <w:p w14:paraId="347AED6C"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lastRenderedPageBreak/>
              <w:t>Hỗ trợ hoạt động chuẩn bị cho việc ra mắt những sản phẩm, dịch vụ mới.</w:t>
            </w:r>
          </w:p>
          <w:p w14:paraId="6AF31CFA"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Chịu trách nhiệm l</w:t>
            </w:r>
            <w:r w:rsidRPr="00AC7858">
              <w:rPr>
                <w:rFonts w:ascii="Arial" w:hAnsi="Arial" w:cs="Arial" w:hint="cs"/>
                <w:shd w:val="clear" w:color="auto" w:fill="FFFFFF"/>
              </w:rPr>
              <w:t>ư</w:t>
            </w:r>
            <w:r w:rsidRPr="00AC7858">
              <w:rPr>
                <w:rFonts w:ascii="Arial" w:hAnsi="Arial" w:cs="Arial"/>
                <w:shd w:val="clear" w:color="auto" w:fill="FFFFFF"/>
              </w:rPr>
              <w:t>u trữ cẩn thận tài liệu đ</w:t>
            </w:r>
            <w:r w:rsidRPr="00AC7858">
              <w:rPr>
                <w:rFonts w:ascii="Arial" w:hAnsi="Arial" w:cs="Arial" w:hint="cs"/>
                <w:shd w:val="clear" w:color="auto" w:fill="FFFFFF"/>
              </w:rPr>
              <w:t>ư</w:t>
            </w:r>
            <w:r w:rsidRPr="00AC7858">
              <w:rPr>
                <w:rFonts w:ascii="Arial" w:hAnsi="Arial" w:cs="Arial"/>
                <w:shd w:val="clear" w:color="auto" w:fill="FFFFFF"/>
              </w:rPr>
              <w:t>ợc giao quản lý.</w:t>
            </w:r>
          </w:p>
          <w:p w14:paraId="0BAB8D5F"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Tham gia các khóa đào tạo, bồi d</w:t>
            </w:r>
            <w:r w:rsidRPr="00AC7858">
              <w:rPr>
                <w:rFonts w:ascii="Arial" w:hAnsi="Arial" w:cs="Arial" w:hint="cs"/>
                <w:shd w:val="clear" w:color="auto" w:fill="FFFFFF"/>
              </w:rPr>
              <w:t>ư</w:t>
            </w:r>
            <w:r w:rsidRPr="00AC7858">
              <w:rPr>
                <w:rFonts w:ascii="Arial" w:hAnsi="Arial" w:cs="Arial"/>
                <w:shd w:val="clear" w:color="auto" w:fill="FFFFFF"/>
              </w:rPr>
              <w:t>ỡng nâng cao nghiệp vụ.</w:t>
            </w:r>
          </w:p>
          <w:p w14:paraId="4F5B3460"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Tham gia, đóng góp ý kiến trong các cuộc họp của bộ phận.</w:t>
            </w:r>
          </w:p>
          <w:p w14:paraId="78F52FEC" w14:textId="77777777" w:rsidR="00AC7858" w:rsidRPr="00AC7858"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hint="eastAsia"/>
                <w:shd w:val="clear" w:color="auto" w:fill="FFFFFF"/>
              </w:rPr>
              <w:t>Đ</w:t>
            </w:r>
            <w:r w:rsidRPr="00AC7858">
              <w:rPr>
                <w:rFonts w:ascii="Arial" w:hAnsi="Arial" w:cs="Arial"/>
                <w:shd w:val="clear" w:color="auto" w:fill="FFFFFF"/>
              </w:rPr>
              <w:t>ịnh kỳ làm các báo cáo công việc theo quy định của khách sạn.</w:t>
            </w:r>
          </w:p>
          <w:p w14:paraId="38E28BE1" w14:textId="34D14F70" w:rsidR="00851E3B" w:rsidRPr="00877EA6" w:rsidRDefault="00AC7858" w:rsidP="00AC7858">
            <w:pPr>
              <w:pStyle w:val="ListParagraph"/>
              <w:numPr>
                <w:ilvl w:val="0"/>
                <w:numId w:val="29"/>
              </w:numPr>
              <w:spacing w:line="360" w:lineRule="auto"/>
              <w:rPr>
                <w:rFonts w:ascii="Arial" w:hAnsi="Arial" w:cs="Arial"/>
                <w:shd w:val="clear" w:color="auto" w:fill="FFFFFF"/>
              </w:rPr>
            </w:pPr>
            <w:r w:rsidRPr="00AC7858">
              <w:rPr>
                <w:rFonts w:ascii="Arial" w:hAnsi="Arial" w:cs="Arial"/>
                <w:shd w:val="clear" w:color="auto" w:fill="FFFFFF"/>
              </w:rPr>
              <w:t>Thực hiện các công việc khác khi đ</w:t>
            </w:r>
            <w:r w:rsidRPr="00AC7858">
              <w:rPr>
                <w:rFonts w:ascii="Arial" w:hAnsi="Arial" w:cs="Arial" w:hint="cs"/>
                <w:shd w:val="clear" w:color="auto" w:fill="FFFFFF"/>
              </w:rPr>
              <w:t>ư</w:t>
            </w:r>
            <w:r w:rsidRPr="00AC7858">
              <w:rPr>
                <w:rFonts w:ascii="Arial" w:hAnsi="Arial" w:cs="Arial"/>
                <w:shd w:val="clear" w:color="auto" w:fill="FFFFFF"/>
              </w:rPr>
              <w:t>ợc cấp trên yêu cầu.</w:t>
            </w:r>
          </w:p>
        </w:tc>
      </w:tr>
    </w:tbl>
    <w:p w14:paraId="18A6FEE9" w14:textId="0825EA42" w:rsidR="00E002EA" w:rsidRPr="00026FDD" w:rsidRDefault="0096242A" w:rsidP="00AC7858">
      <w:pPr>
        <w:spacing w:before="240"/>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lastRenderedPageBreak/>
        <w:t>Requirements/</w:t>
      </w:r>
      <w:r w:rsidR="00BF5537" w:rsidRPr="00BF5537">
        <w:rPr>
          <w:rFonts w:ascii="Times New Roman" w:hAnsi="Times New Roman" w:cs="Times New Roman"/>
          <w:i/>
          <w:u w:val="single"/>
          <w:shd w:val="clear" w:color="auto" w:fill="FFFFFF"/>
        </w:rPr>
        <w:t>Yêu cầu</w:t>
      </w:r>
      <w:r w:rsidR="00FD2F23">
        <w:rPr>
          <w:rFonts w:ascii="Times New Roman" w:hAnsi="Times New Roman" w:cs="Times New Roman"/>
          <w:i/>
          <w:u w:val="single"/>
          <w:shd w:val="clear" w:color="auto" w:fill="FFFFFF"/>
        </w:rPr>
        <w:t>:</w:t>
      </w:r>
    </w:p>
    <w:p w14:paraId="32EC2547" w14:textId="77777777" w:rsidR="00AC7858" w:rsidRPr="00AC7858" w:rsidRDefault="00AC7858" w:rsidP="00AC7858">
      <w:pPr>
        <w:rPr>
          <w:rFonts w:ascii="Times New Roman" w:hAnsi="Times New Roman" w:cs="Times New Roman"/>
          <w:color w:val="000000" w:themeColor="text1"/>
        </w:rPr>
      </w:pPr>
      <w:r w:rsidRPr="00AC7858">
        <w:rPr>
          <w:rFonts w:ascii="Times New Roman" w:hAnsi="Times New Roman" w:cs="Times New Roman"/>
          <w:color w:val="000000" w:themeColor="text1"/>
        </w:rPr>
        <w:t>Theo nh</w:t>
      </w:r>
      <w:r w:rsidRPr="00AC7858">
        <w:rPr>
          <w:rFonts w:ascii="Times New Roman" w:hAnsi="Times New Roman" w:cs="Times New Roman" w:hint="cs"/>
          <w:color w:val="000000" w:themeColor="text1"/>
        </w:rPr>
        <w:t>ư</w:t>
      </w:r>
      <w:r w:rsidRPr="00AC7858">
        <w:rPr>
          <w:rFonts w:ascii="Times New Roman" w:hAnsi="Times New Roman" w:cs="Times New Roman"/>
          <w:color w:val="000000" w:themeColor="text1"/>
        </w:rPr>
        <w:t xml:space="preserve"> Bản mô tả công việc Sales Coordinator, để đảm nhiệm vị trí này bạn cần có bằng cấp về du lịch, khách sạn, kinh tế, ngoại ngữ hoặc chuyên ngành liên quan.</w:t>
      </w:r>
    </w:p>
    <w:p w14:paraId="285EDA67" w14:textId="77777777" w:rsidR="00AC7858" w:rsidRPr="00AC7858" w:rsidRDefault="00AC7858" w:rsidP="00AC7858">
      <w:pPr>
        <w:pStyle w:val="ListParagraph"/>
        <w:numPr>
          <w:ilvl w:val="0"/>
          <w:numId w:val="32"/>
        </w:numPr>
        <w:rPr>
          <w:rFonts w:ascii="Times New Roman" w:hAnsi="Times New Roman" w:cs="Times New Roman"/>
          <w:color w:val="000000" w:themeColor="text1"/>
        </w:rPr>
      </w:pPr>
      <w:r w:rsidRPr="00AC7858">
        <w:rPr>
          <w:rFonts w:ascii="Times New Roman" w:hAnsi="Times New Roman" w:cs="Times New Roman"/>
          <w:color w:val="000000" w:themeColor="text1"/>
        </w:rPr>
        <w:t>Tiếng Anh, tiếng Việt giao tiếp thành thạo (Nói, viết).</w:t>
      </w:r>
    </w:p>
    <w:p w14:paraId="59ED7171" w14:textId="77777777" w:rsidR="00AC7858" w:rsidRPr="00AC7858" w:rsidRDefault="00AC7858" w:rsidP="00AC7858">
      <w:pPr>
        <w:pStyle w:val="ListParagraph"/>
        <w:numPr>
          <w:ilvl w:val="0"/>
          <w:numId w:val="32"/>
        </w:numPr>
        <w:rPr>
          <w:rFonts w:ascii="Times New Roman" w:hAnsi="Times New Roman" w:cs="Times New Roman"/>
          <w:color w:val="000000" w:themeColor="text1"/>
        </w:rPr>
      </w:pPr>
      <w:r w:rsidRPr="00AC7858">
        <w:rPr>
          <w:rFonts w:ascii="Times New Roman" w:hAnsi="Times New Roman" w:cs="Times New Roman"/>
          <w:color w:val="000000" w:themeColor="text1"/>
        </w:rPr>
        <w:t xml:space="preserve">Ngoại hình </w:t>
      </w:r>
      <w:r w:rsidRPr="00AC7858">
        <w:rPr>
          <w:rFonts w:ascii="Times New Roman" w:hAnsi="Times New Roman" w:cs="Times New Roman" w:hint="cs"/>
          <w:color w:val="000000" w:themeColor="text1"/>
        </w:rPr>
        <w:t>ư</w:t>
      </w:r>
      <w:r w:rsidRPr="00AC7858">
        <w:rPr>
          <w:rFonts w:ascii="Times New Roman" w:hAnsi="Times New Roman" w:cs="Times New Roman"/>
          <w:color w:val="000000" w:themeColor="text1"/>
        </w:rPr>
        <w:t>u nhìn.</w:t>
      </w:r>
    </w:p>
    <w:p w14:paraId="0525D598" w14:textId="77777777" w:rsidR="00AC7858" w:rsidRPr="00AC7858" w:rsidRDefault="00AC7858" w:rsidP="00AC7858">
      <w:pPr>
        <w:pStyle w:val="ListParagraph"/>
        <w:numPr>
          <w:ilvl w:val="0"/>
          <w:numId w:val="32"/>
        </w:numPr>
        <w:rPr>
          <w:rFonts w:ascii="Times New Roman" w:hAnsi="Times New Roman" w:cs="Times New Roman"/>
          <w:color w:val="000000" w:themeColor="text1"/>
        </w:rPr>
      </w:pPr>
      <w:r w:rsidRPr="00AC7858">
        <w:rPr>
          <w:rFonts w:ascii="Times New Roman" w:hAnsi="Times New Roman" w:cs="Times New Roman"/>
          <w:color w:val="000000" w:themeColor="text1"/>
        </w:rPr>
        <w:t>Vi tính văn phòng khá</w:t>
      </w:r>
      <w:bookmarkStart w:id="0" w:name="_GoBack"/>
      <w:bookmarkEnd w:id="0"/>
    </w:p>
    <w:p w14:paraId="177FDE05" w14:textId="77777777" w:rsidR="00AC7858" w:rsidRPr="00AC7858" w:rsidRDefault="00AC7858" w:rsidP="00AC7858">
      <w:pPr>
        <w:pStyle w:val="ListParagraph"/>
        <w:numPr>
          <w:ilvl w:val="0"/>
          <w:numId w:val="32"/>
        </w:numPr>
        <w:rPr>
          <w:rFonts w:ascii="Times New Roman" w:hAnsi="Times New Roman" w:cs="Times New Roman"/>
          <w:color w:val="000000" w:themeColor="text1"/>
        </w:rPr>
      </w:pPr>
      <w:r w:rsidRPr="00AC7858">
        <w:rPr>
          <w:rFonts w:ascii="Times New Roman" w:hAnsi="Times New Roman" w:cs="Times New Roman"/>
          <w:color w:val="000000" w:themeColor="text1"/>
        </w:rPr>
        <w:t>Có khả năng làm việc độc lập, chịu đ</w:t>
      </w:r>
      <w:r w:rsidRPr="00AC7858">
        <w:rPr>
          <w:rFonts w:ascii="Times New Roman" w:hAnsi="Times New Roman" w:cs="Times New Roman" w:hint="cs"/>
          <w:color w:val="000000" w:themeColor="text1"/>
        </w:rPr>
        <w:t>ư</w:t>
      </w:r>
      <w:r w:rsidRPr="00AC7858">
        <w:rPr>
          <w:rFonts w:ascii="Times New Roman" w:hAnsi="Times New Roman" w:cs="Times New Roman"/>
          <w:color w:val="000000" w:themeColor="text1"/>
        </w:rPr>
        <w:t>ợc áp lực công việc.</w:t>
      </w:r>
    </w:p>
    <w:p w14:paraId="1F752954" w14:textId="77777777" w:rsidR="00AC7858" w:rsidRPr="00AC7858" w:rsidRDefault="00AC7858" w:rsidP="00AC7858">
      <w:pPr>
        <w:pStyle w:val="ListParagraph"/>
        <w:numPr>
          <w:ilvl w:val="0"/>
          <w:numId w:val="32"/>
        </w:numPr>
        <w:rPr>
          <w:rFonts w:ascii="Times New Roman" w:hAnsi="Times New Roman" w:cs="Times New Roman"/>
          <w:color w:val="000000" w:themeColor="text1"/>
        </w:rPr>
      </w:pPr>
      <w:r w:rsidRPr="00AC7858">
        <w:rPr>
          <w:rFonts w:ascii="Times New Roman" w:hAnsi="Times New Roman" w:cs="Times New Roman"/>
          <w:color w:val="000000" w:themeColor="text1"/>
        </w:rPr>
        <w:t>Có kinh nghiệm sales là một lợi thế.</w:t>
      </w:r>
    </w:p>
    <w:p w14:paraId="0DD55D89" w14:textId="77777777" w:rsidR="00AC7858" w:rsidRPr="00AC7858" w:rsidRDefault="00AC7858" w:rsidP="00AC7858">
      <w:pPr>
        <w:pStyle w:val="ListParagraph"/>
        <w:numPr>
          <w:ilvl w:val="0"/>
          <w:numId w:val="32"/>
        </w:numPr>
        <w:rPr>
          <w:rFonts w:ascii="Times New Roman" w:hAnsi="Times New Roman" w:cs="Times New Roman"/>
          <w:color w:val="000000" w:themeColor="text1"/>
        </w:rPr>
      </w:pPr>
      <w:r w:rsidRPr="00AC7858">
        <w:rPr>
          <w:rFonts w:ascii="Times New Roman" w:hAnsi="Times New Roman" w:cs="Times New Roman"/>
          <w:color w:val="000000" w:themeColor="text1"/>
        </w:rPr>
        <w:t>Kỹ năng giao tiếp, đàm phán, ra quyết định.</w:t>
      </w:r>
    </w:p>
    <w:p w14:paraId="75FB3BF2" w14:textId="01434C5E" w:rsidR="0076408B" w:rsidRDefault="0076408B" w:rsidP="00AC7858">
      <w:pPr>
        <w:rPr>
          <w:rFonts w:ascii="Times New Roman" w:hAnsi="Times New Roman" w:cs="Times New Roman"/>
        </w:rPr>
      </w:pPr>
      <w:r w:rsidRPr="00026FDD">
        <w:rPr>
          <w:rFonts w:ascii="Times New Roman" w:hAnsi="Times New Roman" w:cs="Times New Roman"/>
        </w:rPr>
        <w:t>I have read and discu</w:t>
      </w:r>
      <w:r w:rsidR="005747BF">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629614C" w:rsidR="00054D82" w:rsidRPr="00054D82" w:rsidRDefault="00054D82" w:rsidP="005F7F40">
      <w:pPr>
        <w:rPr>
          <w:rFonts w:ascii="Times New Roman" w:hAnsi="Times New Roman" w:cs="Times New Roman"/>
          <w:i/>
        </w:rPr>
      </w:pPr>
      <w:r w:rsidRPr="00054D82">
        <w:rPr>
          <w:rFonts w:ascii="Times New Roman" w:hAnsi="Times New Roman" w:cs="Times New Roman"/>
          <w:i/>
        </w:rPr>
        <w:t>Tôi đã đọc và được trao đổi vớ</w:t>
      </w:r>
      <w:r w:rsidR="00735A60">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5F7F40">
      <w:pPr>
        <w:rPr>
          <w:rFonts w:ascii="Times New Roman" w:hAnsi="Times New Roman" w:cs="Times New Roman"/>
          <w:b/>
        </w:rPr>
      </w:pPr>
      <w:r w:rsidRPr="00026FDD">
        <w:rPr>
          <w:rFonts w:ascii="Times New Roman" w:hAnsi="Times New Roman" w:cs="Times New Roman"/>
          <w:b/>
          <w:noProof/>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E515" w14:textId="77777777" w:rsidR="00497EDE" w:rsidRDefault="00497EDE" w:rsidP="00B31456">
      <w:pPr>
        <w:spacing w:after="0" w:line="240" w:lineRule="auto"/>
      </w:pPr>
      <w:r>
        <w:separator/>
      </w:r>
    </w:p>
  </w:endnote>
  <w:endnote w:type="continuationSeparator" w:id="0">
    <w:p w14:paraId="0F4DE105" w14:textId="77777777" w:rsidR="00497EDE" w:rsidRDefault="00497EDE"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191AF" w14:textId="77777777" w:rsidR="00497EDE" w:rsidRDefault="00497EDE" w:rsidP="00B31456">
      <w:pPr>
        <w:spacing w:after="0" w:line="240" w:lineRule="auto"/>
      </w:pPr>
      <w:r>
        <w:separator/>
      </w:r>
    </w:p>
  </w:footnote>
  <w:footnote w:type="continuationSeparator" w:id="0">
    <w:p w14:paraId="79523C4F" w14:textId="77777777" w:rsidR="00497EDE" w:rsidRDefault="00497EDE"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2"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CE13A9C"/>
    <w:multiLevelType w:val="hybridMultilevel"/>
    <w:tmpl w:val="70C6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5"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712B13"/>
    <w:multiLevelType w:val="hybridMultilevel"/>
    <w:tmpl w:val="664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ED3DCE"/>
    <w:multiLevelType w:val="hybridMultilevel"/>
    <w:tmpl w:val="9F3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8"/>
  </w:num>
  <w:num w:numId="3">
    <w:abstractNumId w:val="20"/>
  </w:num>
  <w:num w:numId="4">
    <w:abstractNumId w:val="27"/>
  </w:num>
  <w:num w:numId="5">
    <w:abstractNumId w:val="19"/>
  </w:num>
  <w:num w:numId="6">
    <w:abstractNumId w:val="8"/>
  </w:num>
  <w:num w:numId="7">
    <w:abstractNumId w:val="14"/>
  </w:num>
  <w:num w:numId="8">
    <w:abstractNumId w:val="24"/>
  </w:num>
  <w:num w:numId="9">
    <w:abstractNumId w:val="15"/>
  </w:num>
  <w:num w:numId="10">
    <w:abstractNumId w:val="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0"/>
  </w:num>
  <w:num w:numId="14">
    <w:abstractNumId w:val="18"/>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1"/>
  </w:num>
  <w:num w:numId="17">
    <w:abstractNumId w:val="6"/>
  </w:num>
  <w:num w:numId="18">
    <w:abstractNumId w:val="4"/>
  </w:num>
  <w:num w:numId="19">
    <w:abstractNumId w:val="7"/>
  </w:num>
  <w:num w:numId="20">
    <w:abstractNumId w:val="5"/>
  </w:num>
  <w:num w:numId="21">
    <w:abstractNumId w:val="16"/>
  </w:num>
  <w:num w:numId="22">
    <w:abstractNumId w:val="25"/>
  </w:num>
  <w:num w:numId="23">
    <w:abstractNumId w:val="12"/>
  </w:num>
  <w:num w:numId="24">
    <w:abstractNumId w:val="26"/>
  </w:num>
  <w:num w:numId="25">
    <w:abstractNumId w:val="23"/>
  </w:num>
  <w:num w:numId="26">
    <w:abstractNumId w:val="21"/>
  </w:num>
  <w:num w:numId="27">
    <w:abstractNumId w:val="29"/>
  </w:num>
  <w:num w:numId="28">
    <w:abstractNumId w:val="3"/>
  </w:num>
  <w:num w:numId="29">
    <w:abstractNumId w:val="1"/>
  </w:num>
  <w:num w:numId="30">
    <w:abstractNumId w:val="22"/>
  </w:num>
  <w:num w:numId="31">
    <w:abstractNumId w:val="1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D4D7A"/>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97EDE"/>
    <w:rsid w:val="004A3C85"/>
    <w:rsid w:val="004B4F9C"/>
    <w:rsid w:val="004B7168"/>
    <w:rsid w:val="004D6C12"/>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F075C"/>
    <w:rsid w:val="005F1FC2"/>
    <w:rsid w:val="005F43EA"/>
    <w:rsid w:val="005F7F40"/>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0DE6"/>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1E3B"/>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C7858"/>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7BDC"/>
    <w:rsid w:val="00D72E23"/>
    <w:rsid w:val="00D92D0D"/>
    <w:rsid w:val="00DA04D2"/>
    <w:rsid w:val="00DA3773"/>
    <w:rsid w:val="00DB6217"/>
    <w:rsid w:val="00DB6688"/>
    <w:rsid w:val="00DC1CEE"/>
    <w:rsid w:val="00DC32F6"/>
    <w:rsid w:val="00DC5681"/>
    <w:rsid w:val="00DD07C6"/>
    <w:rsid w:val="00DD1172"/>
    <w:rsid w:val="00DD6A13"/>
    <w:rsid w:val="00DD7E98"/>
    <w:rsid w:val="00DE247A"/>
    <w:rsid w:val="00DF499E"/>
    <w:rsid w:val="00E002EA"/>
    <w:rsid w:val="00E00C86"/>
    <w:rsid w:val="00E02220"/>
    <w:rsid w:val="00E0528E"/>
    <w:rsid w:val="00E0589B"/>
    <w:rsid w:val="00E14A0B"/>
    <w:rsid w:val="00E37A73"/>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4D80"/>
    <w:rsid w:val="00F02A1D"/>
    <w:rsid w:val="00F0627E"/>
    <w:rsid w:val="00F07383"/>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 w:type="table" w:styleId="TableGrid">
    <w:name w:val="Table Grid"/>
    <w:basedOn w:val="TableNormal"/>
    <w:uiPriority w:val="59"/>
    <w:rsid w:val="0085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3FE1-6B9A-46B0-BC31-E98C75E1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2021-06-22T07:24:00Z</dcterms:created>
  <dcterms:modified xsi:type="dcterms:W3CDTF">2021-06-22T07:33:00Z</dcterms:modified>
</cp:coreProperties>
</file>