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5C7D07CA" w14:textId="77777777" w:rsidR="00F77EB1" w:rsidRPr="00D5410E" w:rsidRDefault="00F77EB1" w:rsidP="00F77EB1">
      <w:pPr>
        <w:jc w:val="center"/>
        <w:rPr>
          <w:rFonts w:ascii="Times New Roman" w:hAnsi="Times New Roman" w:cs="Times New Roman"/>
          <w:b/>
          <w:i/>
          <w:sz w:val="28"/>
          <w:szCs w:val="28"/>
        </w:rPr>
      </w:pPr>
    </w:p>
    <w:p w14:paraId="47E5C04A" w14:textId="6295A2EE" w:rsidR="0076408B" w:rsidRPr="00026FDD" w:rsidRDefault="0076408B" w:rsidP="0076408B">
      <w:pPr>
        <w:rPr>
          <w:rFonts w:ascii="Times New Roman" w:hAnsi="Times New Roman" w:cs="Times New Roman"/>
          <w:b/>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0227DA">
        <w:rPr>
          <w:b/>
        </w:rPr>
        <w:t xml:space="preserve">Bar </w:t>
      </w:r>
      <w:r w:rsidR="00851E3B" w:rsidRPr="00851E3B">
        <w:rPr>
          <w:b/>
        </w:rPr>
        <w:t>Manager</w:t>
      </w:r>
      <w:r w:rsidR="00184743" w:rsidRPr="00184743">
        <w:rPr>
          <w:rFonts w:ascii="Times New Roman" w:hAnsi="Times New Roman" w:cs="Times New Roman"/>
          <w:b/>
        </w:rPr>
        <w:t>/</w:t>
      </w:r>
      <w:r w:rsidR="00F55765">
        <w:rPr>
          <w:rFonts w:ascii="Times New Roman" w:hAnsi="Times New Roman" w:cs="Times New Roman"/>
          <w:b/>
        </w:rPr>
        <w:t xml:space="preserve"> </w:t>
      </w:r>
      <w:r w:rsidR="00851E3B">
        <w:rPr>
          <w:rFonts w:ascii="Times New Roman" w:hAnsi="Times New Roman" w:cs="Times New Roman"/>
          <w:i/>
        </w:rPr>
        <w:t xml:space="preserve">Quản lý </w:t>
      </w:r>
      <w:r w:rsidR="000227DA">
        <w:rPr>
          <w:rFonts w:ascii="Times New Roman" w:hAnsi="Times New Roman" w:cs="Times New Roman"/>
          <w:i/>
        </w:rPr>
        <w:t>quầy Bar</w:t>
      </w:r>
      <w:r w:rsidR="00CA4E3D" w:rsidRPr="00B2778F">
        <w:rPr>
          <w:rFonts w:ascii="Calibri" w:hAnsi="Calibri" w:cs="Calibri"/>
          <w:i/>
          <w:noProof/>
          <w:color w:val="0070C0"/>
        </w:rPr>
        <w:tab/>
      </w:r>
    </w:p>
    <w:p w14:paraId="540E9F30" w14:textId="691EA869"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8B1BE5" w:rsidRPr="008B1BE5">
        <w:rPr>
          <w:rFonts w:ascii="Times New Roman" w:hAnsi="Times New Roman" w:cs="Times New Roman"/>
          <w:b/>
        </w:rPr>
        <w:t>Food &amp; Beverage</w:t>
      </w:r>
      <w:r w:rsidR="008B1BE5">
        <w:rPr>
          <w:rFonts w:ascii="Times New Roman" w:hAnsi="Times New Roman" w:cs="Times New Roman"/>
          <w:b/>
        </w:rPr>
        <w:t xml:space="preserve">/ </w:t>
      </w:r>
      <w:r w:rsidR="008B1BE5">
        <w:rPr>
          <w:rFonts w:ascii="Times New Roman" w:hAnsi="Times New Roman" w:cs="Times New Roman"/>
          <w:i/>
        </w:rPr>
        <w:t>Ẩ</w:t>
      </w:r>
      <w:r w:rsidR="00C66110">
        <w:rPr>
          <w:rFonts w:ascii="Times New Roman" w:hAnsi="Times New Roman" w:cs="Times New Roman"/>
          <w:i/>
        </w:rPr>
        <w:t>m t</w:t>
      </w:r>
      <w:r w:rsidR="008B1BE5">
        <w:rPr>
          <w:rFonts w:ascii="Times New Roman" w:hAnsi="Times New Roman" w:cs="Times New Roman"/>
          <w:i/>
        </w:rPr>
        <w:t>hực</w:t>
      </w:r>
    </w:p>
    <w:p w14:paraId="4540E7C4" w14:textId="611B4EC7" w:rsidR="0076408B" w:rsidRPr="00CD7FBD" w:rsidRDefault="0076408B" w:rsidP="006E3EFE">
      <w:pPr>
        <w:rPr>
          <w:rFonts w:ascii="Times New Roman" w:hAnsi="Times New Roman" w:cs="Times New Roman"/>
          <w:i/>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CA4E3D" w:rsidRPr="008B1BE5">
        <w:rPr>
          <w:rFonts w:ascii="Times New Roman" w:hAnsi="Times New Roman" w:cs="Times New Roman"/>
          <w:b/>
        </w:rPr>
        <w:t>Food &amp; Beverage</w:t>
      </w:r>
      <w:r w:rsidR="00CA4E3D">
        <w:rPr>
          <w:rFonts w:ascii="Times New Roman" w:hAnsi="Times New Roman" w:cs="Times New Roman"/>
          <w:b/>
        </w:rPr>
        <w:t xml:space="preserve"> Manager/ </w:t>
      </w:r>
      <w:r w:rsidR="00CA4E3D" w:rsidRPr="00CD7FBD">
        <w:rPr>
          <w:rFonts w:ascii="Times New Roman" w:hAnsi="Times New Roman" w:cs="Times New Roman"/>
          <w:i/>
        </w:rPr>
        <w:t>Trưởng bộ phận Ẩm thực</w:t>
      </w:r>
    </w:p>
    <w:p w14:paraId="66082863" w14:textId="76314E6E"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152363">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51E3B" w:rsidRPr="00DF48F7" w14:paraId="5C4AA6AE" w14:textId="77777777" w:rsidTr="00A12043">
        <w:trPr>
          <w:trHeight w:val="502"/>
        </w:trPr>
        <w:tc>
          <w:tcPr>
            <w:tcW w:w="1727" w:type="dxa"/>
            <w:shd w:val="clear" w:color="auto" w:fill="A6A6A6" w:themeFill="background1" w:themeFillShade="A6"/>
            <w:vAlign w:val="center"/>
          </w:tcPr>
          <w:p w14:paraId="36C03225" w14:textId="77777777" w:rsidR="00851E3B" w:rsidRPr="00DF48F7" w:rsidRDefault="00851E3B" w:rsidP="00A12043">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06509401" w14:textId="77777777" w:rsidR="00851E3B" w:rsidRPr="00DF48F7" w:rsidRDefault="00851E3B" w:rsidP="00A12043">
            <w:pPr>
              <w:rPr>
                <w:rFonts w:ascii="Arial" w:hAnsi="Arial" w:cs="Arial"/>
                <w:b/>
                <w:sz w:val="24"/>
              </w:rPr>
            </w:pPr>
            <w:r w:rsidRPr="00DF48F7">
              <w:rPr>
                <w:rFonts w:ascii="Arial" w:hAnsi="Arial" w:cs="Arial"/>
                <w:b/>
                <w:sz w:val="24"/>
              </w:rPr>
              <w:t>Công việc cụ thể</w:t>
            </w:r>
          </w:p>
        </w:tc>
      </w:tr>
      <w:tr w:rsidR="00851E3B" w:rsidRPr="00DF48F7" w14:paraId="589ED002" w14:textId="77777777" w:rsidTr="00A12043">
        <w:tc>
          <w:tcPr>
            <w:tcW w:w="1727" w:type="dxa"/>
            <w:vAlign w:val="center"/>
          </w:tcPr>
          <w:p w14:paraId="36E94385" w14:textId="667C232E" w:rsidR="00851E3B" w:rsidRPr="00DF48F7" w:rsidRDefault="000227DA" w:rsidP="00A12043">
            <w:pPr>
              <w:rPr>
                <w:rFonts w:ascii="Arial" w:hAnsi="Arial" w:cs="Arial"/>
                <w:b/>
                <w:shd w:val="clear" w:color="auto" w:fill="FFFFFF"/>
              </w:rPr>
            </w:pPr>
            <w:r w:rsidRPr="000227DA">
              <w:rPr>
                <w:rFonts w:ascii="Arial" w:hAnsi="Arial" w:cs="Arial"/>
                <w:b/>
                <w:shd w:val="clear" w:color="auto" w:fill="FFFFFF"/>
              </w:rPr>
              <w:t>Quản Lý Nhân Viên</w:t>
            </w:r>
          </w:p>
        </w:tc>
        <w:tc>
          <w:tcPr>
            <w:tcW w:w="7623" w:type="dxa"/>
          </w:tcPr>
          <w:p w14:paraId="0D4B354F" w14:textId="77777777" w:rsidR="000227DA" w:rsidRPr="000227DA" w:rsidRDefault="000227DA" w:rsidP="000227DA">
            <w:pPr>
              <w:pStyle w:val="ListParagraph"/>
              <w:numPr>
                <w:ilvl w:val="0"/>
                <w:numId w:val="29"/>
              </w:numPr>
              <w:spacing w:line="360" w:lineRule="auto"/>
              <w:rPr>
                <w:rFonts w:ascii="Arial" w:hAnsi="Arial" w:cs="Arial"/>
                <w:shd w:val="clear" w:color="auto" w:fill="FFFFFF"/>
              </w:rPr>
            </w:pPr>
            <w:r w:rsidRPr="000227DA">
              <w:rPr>
                <w:rFonts w:ascii="Arial" w:hAnsi="Arial" w:cs="Arial"/>
                <w:shd w:val="clear" w:color="auto" w:fill="FFFFFF"/>
              </w:rPr>
              <w:t>Quản lý nhân sự của quầy Bar, theo dõi và kiểm tra giờ vào làm việc của nhân viên, phân công việc cho nhân viên.</w:t>
            </w:r>
          </w:p>
          <w:p w14:paraId="1948CF99" w14:textId="77777777" w:rsidR="000227DA" w:rsidRPr="000227DA" w:rsidRDefault="000227DA" w:rsidP="000227DA">
            <w:pPr>
              <w:pStyle w:val="ListParagraph"/>
              <w:numPr>
                <w:ilvl w:val="0"/>
                <w:numId w:val="29"/>
              </w:numPr>
              <w:spacing w:line="360" w:lineRule="auto"/>
              <w:rPr>
                <w:rFonts w:ascii="Arial" w:hAnsi="Arial" w:cs="Arial"/>
                <w:shd w:val="clear" w:color="auto" w:fill="FFFFFF"/>
              </w:rPr>
            </w:pPr>
            <w:r w:rsidRPr="000227DA">
              <w:rPr>
                <w:rFonts w:ascii="Arial" w:hAnsi="Arial" w:cs="Arial"/>
                <w:shd w:val="clear" w:color="auto" w:fill="FFFFFF"/>
              </w:rPr>
              <w:t>Đôn đốc, nhắc nhở, chỉnh đốn nhân viên về tác phong, vị trí làm việc, thái độ phục vụ khách hàng, đồng phục, cách bày trí trên Bar…</w:t>
            </w:r>
          </w:p>
          <w:p w14:paraId="1950E764" w14:textId="77777777" w:rsidR="000227DA" w:rsidRPr="000227DA" w:rsidRDefault="000227DA" w:rsidP="000227DA">
            <w:pPr>
              <w:pStyle w:val="ListParagraph"/>
              <w:numPr>
                <w:ilvl w:val="0"/>
                <w:numId w:val="29"/>
              </w:numPr>
              <w:spacing w:line="360" w:lineRule="auto"/>
              <w:rPr>
                <w:rFonts w:ascii="Arial" w:hAnsi="Arial" w:cs="Arial"/>
                <w:shd w:val="clear" w:color="auto" w:fill="FFFFFF"/>
              </w:rPr>
            </w:pPr>
            <w:r w:rsidRPr="000227DA">
              <w:rPr>
                <w:rFonts w:ascii="Arial" w:hAnsi="Arial" w:cs="Arial"/>
                <w:shd w:val="clear" w:color="auto" w:fill="FFFFFF"/>
              </w:rPr>
              <w:t>Họp nhân viên để nhắc nhở, động viên, khen th</w:t>
            </w:r>
            <w:r w:rsidRPr="000227DA">
              <w:rPr>
                <w:rFonts w:ascii="Arial" w:hAnsi="Arial" w:cs="Arial" w:hint="cs"/>
                <w:shd w:val="clear" w:color="auto" w:fill="FFFFFF"/>
              </w:rPr>
              <w:t>ư</w:t>
            </w:r>
            <w:r w:rsidRPr="000227DA">
              <w:rPr>
                <w:rFonts w:ascii="Arial" w:hAnsi="Arial" w:cs="Arial"/>
                <w:shd w:val="clear" w:color="auto" w:fill="FFFFFF"/>
              </w:rPr>
              <w:t>ởng và truyền thông tin từ cấp trên (nếu có).</w:t>
            </w:r>
          </w:p>
          <w:p w14:paraId="4FC9B3C1" w14:textId="77777777" w:rsidR="000227DA" w:rsidRPr="000227DA" w:rsidRDefault="000227DA" w:rsidP="000227DA">
            <w:pPr>
              <w:pStyle w:val="ListParagraph"/>
              <w:numPr>
                <w:ilvl w:val="0"/>
                <w:numId w:val="29"/>
              </w:numPr>
              <w:spacing w:line="360" w:lineRule="auto"/>
              <w:rPr>
                <w:rFonts w:ascii="Arial" w:hAnsi="Arial" w:cs="Arial"/>
                <w:shd w:val="clear" w:color="auto" w:fill="FFFFFF"/>
              </w:rPr>
            </w:pPr>
            <w:r w:rsidRPr="000227DA">
              <w:rPr>
                <w:rFonts w:ascii="Arial" w:hAnsi="Arial" w:cs="Arial"/>
                <w:shd w:val="clear" w:color="auto" w:fill="FFFFFF"/>
              </w:rPr>
              <w:t>Kiểm soát nhắc nhở nhân viên phục vụ, phụ bar và các Bartender thực hiện đúng tiêu chuẩn về vệ sinh an toàn thực phẩm đảm bảo về chất l</w:t>
            </w:r>
            <w:r w:rsidRPr="000227DA">
              <w:rPr>
                <w:rFonts w:ascii="Arial" w:hAnsi="Arial" w:cs="Arial" w:hint="cs"/>
                <w:shd w:val="clear" w:color="auto" w:fill="FFFFFF"/>
              </w:rPr>
              <w:t>ư</w:t>
            </w:r>
            <w:r w:rsidRPr="000227DA">
              <w:rPr>
                <w:rFonts w:ascii="Arial" w:hAnsi="Arial" w:cs="Arial"/>
                <w:shd w:val="clear" w:color="auto" w:fill="FFFFFF"/>
              </w:rPr>
              <w:t>ợng, trình bày đẹp.</w:t>
            </w:r>
          </w:p>
          <w:p w14:paraId="0801D772" w14:textId="77777777" w:rsidR="000227DA" w:rsidRPr="000227DA" w:rsidRDefault="000227DA" w:rsidP="000227DA">
            <w:pPr>
              <w:pStyle w:val="ListParagraph"/>
              <w:numPr>
                <w:ilvl w:val="0"/>
                <w:numId w:val="29"/>
              </w:numPr>
              <w:spacing w:line="360" w:lineRule="auto"/>
              <w:rPr>
                <w:rFonts w:ascii="Arial" w:hAnsi="Arial" w:cs="Arial"/>
                <w:shd w:val="clear" w:color="auto" w:fill="FFFFFF"/>
              </w:rPr>
            </w:pPr>
            <w:r w:rsidRPr="000227DA">
              <w:rPr>
                <w:rFonts w:ascii="Arial" w:hAnsi="Arial" w:cs="Arial" w:hint="eastAsia"/>
                <w:shd w:val="clear" w:color="auto" w:fill="FFFFFF"/>
              </w:rPr>
              <w:t>Đà</w:t>
            </w:r>
            <w:r w:rsidRPr="000227DA">
              <w:rPr>
                <w:rFonts w:ascii="Arial" w:hAnsi="Arial" w:cs="Arial"/>
                <w:shd w:val="clear" w:color="auto" w:fill="FFFFFF"/>
              </w:rPr>
              <w:t>o tạo, đánh giá năng lực của từng nhân viên trong quầy Bar.</w:t>
            </w:r>
          </w:p>
          <w:p w14:paraId="5B43F1C4" w14:textId="49B2EC35" w:rsidR="00851E3B" w:rsidRPr="00DF48F7" w:rsidRDefault="000227DA" w:rsidP="000227DA">
            <w:pPr>
              <w:pStyle w:val="ListParagraph"/>
              <w:numPr>
                <w:ilvl w:val="0"/>
                <w:numId w:val="29"/>
              </w:numPr>
              <w:spacing w:line="360" w:lineRule="auto"/>
              <w:rPr>
                <w:rFonts w:ascii="Arial" w:hAnsi="Arial" w:cs="Arial"/>
                <w:b/>
                <w:shd w:val="clear" w:color="auto" w:fill="FFFFFF"/>
              </w:rPr>
            </w:pPr>
            <w:r w:rsidRPr="000227DA">
              <w:rPr>
                <w:rFonts w:ascii="Arial" w:hAnsi="Arial" w:cs="Arial"/>
                <w:shd w:val="clear" w:color="auto" w:fill="FFFFFF"/>
              </w:rPr>
              <w:t>Giám sát, nhắc nhở nhân viên đảm bảo về chất l</w:t>
            </w:r>
            <w:r w:rsidRPr="000227DA">
              <w:rPr>
                <w:rFonts w:ascii="Arial" w:hAnsi="Arial" w:cs="Arial" w:hint="cs"/>
                <w:shd w:val="clear" w:color="auto" w:fill="FFFFFF"/>
              </w:rPr>
              <w:t>ư</w:t>
            </w:r>
            <w:r w:rsidRPr="000227DA">
              <w:rPr>
                <w:rFonts w:ascii="Arial" w:hAnsi="Arial" w:cs="Arial"/>
                <w:shd w:val="clear" w:color="auto" w:fill="FFFFFF"/>
              </w:rPr>
              <w:t>ợng, trình bày đẹp mắt thức uống.</w:t>
            </w:r>
          </w:p>
        </w:tc>
      </w:tr>
      <w:tr w:rsidR="00851E3B" w:rsidRPr="00DF48F7" w14:paraId="7814FC86" w14:textId="77777777" w:rsidTr="00A12043">
        <w:tc>
          <w:tcPr>
            <w:tcW w:w="1727" w:type="dxa"/>
            <w:vAlign w:val="center"/>
          </w:tcPr>
          <w:p w14:paraId="5F9EB477" w14:textId="734E79CB" w:rsidR="00851E3B" w:rsidRPr="00877EA6" w:rsidRDefault="000227DA" w:rsidP="00A12043">
            <w:pPr>
              <w:rPr>
                <w:rFonts w:ascii="Arial" w:hAnsi="Arial" w:cs="Arial"/>
                <w:b/>
                <w:shd w:val="clear" w:color="auto" w:fill="FFFFFF"/>
              </w:rPr>
            </w:pPr>
            <w:r w:rsidRPr="000227DA">
              <w:rPr>
                <w:rFonts w:ascii="Arial" w:hAnsi="Arial" w:cs="Arial"/>
                <w:b/>
                <w:shd w:val="clear" w:color="auto" w:fill="FFFFFF"/>
              </w:rPr>
              <w:t>Theo Dõi, Giám Sát Tình Hình Tại Quầy Bar</w:t>
            </w:r>
          </w:p>
        </w:tc>
        <w:tc>
          <w:tcPr>
            <w:tcW w:w="7623" w:type="dxa"/>
          </w:tcPr>
          <w:p w14:paraId="5AE66207" w14:textId="77777777" w:rsidR="000227DA" w:rsidRPr="000227DA" w:rsidRDefault="000227DA" w:rsidP="000227DA">
            <w:pPr>
              <w:pStyle w:val="ListParagraph"/>
              <w:numPr>
                <w:ilvl w:val="0"/>
                <w:numId w:val="29"/>
              </w:numPr>
              <w:spacing w:line="360" w:lineRule="auto"/>
              <w:rPr>
                <w:rFonts w:ascii="Arial" w:hAnsi="Arial" w:cs="Arial"/>
                <w:shd w:val="clear" w:color="auto" w:fill="FFFFFF"/>
              </w:rPr>
            </w:pPr>
            <w:r w:rsidRPr="000227DA">
              <w:rPr>
                <w:rFonts w:ascii="Arial" w:hAnsi="Arial" w:cs="Arial"/>
                <w:shd w:val="clear" w:color="auto" w:fill="FFFFFF"/>
              </w:rPr>
              <w:t>Kiểm soát số l</w:t>
            </w:r>
            <w:r w:rsidRPr="000227DA">
              <w:rPr>
                <w:rFonts w:ascii="Arial" w:hAnsi="Arial" w:cs="Arial" w:hint="cs"/>
                <w:shd w:val="clear" w:color="auto" w:fill="FFFFFF"/>
              </w:rPr>
              <w:t>ư</w:t>
            </w:r>
            <w:r w:rsidRPr="000227DA">
              <w:rPr>
                <w:rFonts w:ascii="Arial" w:hAnsi="Arial" w:cs="Arial"/>
                <w:shd w:val="clear" w:color="auto" w:fill="FFFFFF"/>
              </w:rPr>
              <w:t>ợng hàng hóa đầu giờ nếu thiếu thì đặt hàng ngay để đáp ứng đầy đủ cho hoạt động hằng ngày trên quầy Bar.</w:t>
            </w:r>
          </w:p>
          <w:p w14:paraId="534B7E0F" w14:textId="77777777" w:rsidR="000227DA" w:rsidRPr="000227DA" w:rsidRDefault="000227DA" w:rsidP="000227DA">
            <w:pPr>
              <w:pStyle w:val="ListParagraph"/>
              <w:numPr>
                <w:ilvl w:val="0"/>
                <w:numId w:val="29"/>
              </w:numPr>
              <w:spacing w:line="360" w:lineRule="auto"/>
              <w:rPr>
                <w:rFonts w:ascii="Arial" w:hAnsi="Arial" w:cs="Arial"/>
                <w:shd w:val="clear" w:color="auto" w:fill="FFFFFF"/>
              </w:rPr>
            </w:pPr>
            <w:r w:rsidRPr="000227DA">
              <w:rPr>
                <w:rFonts w:ascii="Arial" w:hAnsi="Arial" w:cs="Arial"/>
                <w:shd w:val="clear" w:color="auto" w:fill="FFFFFF"/>
              </w:rPr>
              <w:t>Kiểm soát xuất nhập tồn và hao hụt hàng hóa. Ghi lại biên bản hủy hàng hóa, đồ uống, nguyên vật liệu đối với quầy Bar theo quy trình. Xây dựng tiêu chuẩn nguyên vật liệu, hàng hóa đầu vào.</w:t>
            </w:r>
          </w:p>
          <w:p w14:paraId="122FE549" w14:textId="77777777" w:rsidR="000227DA" w:rsidRPr="000227DA" w:rsidRDefault="000227DA" w:rsidP="000227DA">
            <w:pPr>
              <w:pStyle w:val="ListParagraph"/>
              <w:numPr>
                <w:ilvl w:val="0"/>
                <w:numId w:val="29"/>
              </w:numPr>
              <w:spacing w:line="360" w:lineRule="auto"/>
              <w:rPr>
                <w:rFonts w:ascii="Arial" w:hAnsi="Arial" w:cs="Arial"/>
                <w:shd w:val="clear" w:color="auto" w:fill="FFFFFF"/>
              </w:rPr>
            </w:pPr>
            <w:r w:rsidRPr="000227DA">
              <w:rPr>
                <w:rFonts w:ascii="Arial" w:hAnsi="Arial" w:cs="Arial"/>
                <w:shd w:val="clear" w:color="auto" w:fill="FFFFFF"/>
              </w:rPr>
              <w:t>Kiểm soát tình hình thu chi hằng ngày trên quầy Bar, phải tìm hiểu nguyên nhân khi có những biến đổi doanh thu đột biến.</w:t>
            </w:r>
          </w:p>
          <w:p w14:paraId="527BE135" w14:textId="77777777" w:rsidR="000227DA" w:rsidRPr="000227DA" w:rsidRDefault="000227DA" w:rsidP="000227DA">
            <w:pPr>
              <w:pStyle w:val="ListParagraph"/>
              <w:numPr>
                <w:ilvl w:val="0"/>
                <w:numId w:val="29"/>
              </w:numPr>
              <w:spacing w:line="360" w:lineRule="auto"/>
              <w:rPr>
                <w:rFonts w:ascii="Arial" w:hAnsi="Arial" w:cs="Arial"/>
                <w:shd w:val="clear" w:color="auto" w:fill="FFFFFF"/>
              </w:rPr>
            </w:pPr>
            <w:r w:rsidRPr="000227DA">
              <w:rPr>
                <w:rFonts w:ascii="Arial" w:hAnsi="Arial" w:cs="Arial"/>
                <w:shd w:val="clear" w:color="auto" w:fill="FFFFFF"/>
              </w:rPr>
              <w:t>Kiểm tra cách tr</w:t>
            </w:r>
            <w:r w:rsidRPr="000227DA">
              <w:rPr>
                <w:rFonts w:ascii="Arial" w:hAnsi="Arial" w:cs="Arial" w:hint="cs"/>
                <w:shd w:val="clear" w:color="auto" w:fill="FFFFFF"/>
              </w:rPr>
              <w:t>ư</w:t>
            </w:r>
            <w:r w:rsidRPr="000227DA">
              <w:rPr>
                <w:rFonts w:ascii="Arial" w:hAnsi="Arial" w:cs="Arial"/>
                <w:shd w:val="clear" w:color="auto" w:fill="FFFFFF"/>
              </w:rPr>
              <w:t>ng bày hàng hóa, sao cho bắt mắt và phải th</w:t>
            </w:r>
            <w:r w:rsidRPr="000227DA">
              <w:rPr>
                <w:rFonts w:ascii="Arial" w:hAnsi="Arial" w:cs="Arial" w:hint="cs"/>
                <w:shd w:val="clear" w:color="auto" w:fill="FFFFFF"/>
              </w:rPr>
              <w:t>ư</w:t>
            </w:r>
            <w:r w:rsidRPr="000227DA">
              <w:rPr>
                <w:rFonts w:ascii="Arial" w:hAnsi="Arial" w:cs="Arial"/>
                <w:shd w:val="clear" w:color="auto" w:fill="FFFFFF"/>
              </w:rPr>
              <w:t>ờng xuyên thay đổi, quản lý tài sản, công cụ dụng cụ tại quầy.</w:t>
            </w:r>
          </w:p>
          <w:p w14:paraId="757B973A" w14:textId="77777777" w:rsidR="000227DA" w:rsidRPr="000227DA" w:rsidRDefault="000227DA" w:rsidP="000227DA">
            <w:pPr>
              <w:pStyle w:val="ListParagraph"/>
              <w:numPr>
                <w:ilvl w:val="0"/>
                <w:numId w:val="29"/>
              </w:numPr>
              <w:spacing w:line="360" w:lineRule="auto"/>
              <w:rPr>
                <w:rFonts w:ascii="Arial" w:hAnsi="Arial" w:cs="Arial"/>
                <w:shd w:val="clear" w:color="auto" w:fill="FFFFFF"/>
              </w:rPr>
            </w:pPr>
            <w:r w:rsidRPr="000227DA">
              <w:rPr>
                <w:rFonts w:ascii="Arial" w:hAnsi="Arial" w:cs="Arial"/>
                <w:shd w:val="clear" w:color="auto" w:fill="FFFFFF"/>
              </w:rPr>
              <w:t>Xây dựng tiêu chuẩn đồ uống, thiết kế menu quán.</w:t>
            </w:r>
          </w:p>
          <w:p w14:paraId="21657845" w14:textId="77777777" w:rsidR="000227DA" w:rsidRPr="000227DA" w:rsidRDefault="000227DA" w:rsidP="000227DA">
            <w:pPr>
              <w:pStyle w:val="ListParagraph"/>
              <w:numPr>
                <w:ilvl w:val="0"/>
                <w:numId w:val="29"/>
              </w:numPr>
              <w:spacing w:line="360" w:lineRule="auto"/>
              <w:rPr>
                <w:rFonts w:ascii="Arial" w:hAnsi="Arial" w:cs="Arial"/>
                <w:shd w:val="clear" w:color="auto" w:fill="FFFFFF"/>
              </w:rPr>
            </w:pPr>
            <w:r w:rsidRPr="000227DA">
              <w:rPr>
                <w:rFonts w:ascii="Arial" w:hAnsi="Arial" w:cs="Arial"/>
                <w:shd w:val="clear" w:color="auto" w:fill="FFFFFF"/>
              </w:rPr>
              <w:t>Kiểm tra vệ sinh trong và ngoài quầy Bar.</w:t>
            </w:r>
          </w:p>
          <w:p w14:paraId="65B8A814" w14:textId="4CC3ADA2" w:rsidR="00851E3B" w:rsidRPr="00877EA6" w:rsidRDefault="000227DA" w:rsidP="000227DA">
            <w:pPr>
              <w:pStyle w:val="ListParagraph"/>
              <w:numPr>
                <w:ilvl w:val="0"/>
                <w:numId w:val="29"/>
              </w:numPr>
              <w:spacing w:line="360" w:lineRule="auto"/>
              <w:rPr>
                <w:rFonts w:ascii="Arial" w:hAnsi="Arial" w:cs="Arial"/>
                <w:shd w:val="clear" w:color="auto" w:fill="FFFFFF"/>
              </w:rPr>
            </w:pPr>
            <w:r w:rsidRPr="000227DA">
              <w:rPr>
                <w:rFonts w:ascii="Arial" w:hAnsi="Arial" w:cs="Arial"/>
                <w:shd w:val="clear" w:color="auto" w:fill="FFFFFF"/>
              </w:rPr>
              <w:t>Làm báo cáo hàng ngày, báo cáo tuần nộp cho cấp trên.</w:t>
            </w:r>
          </w:p>
        </w:tc>
      </w:tr>
      <w:tr w:rsidR="00851E3B" w:rsidRPr="00DF48F7" w14:paraId="4B74C36B" w14:textId="77777777" w:rsidTr="00A12043">
        <w:tc>
          <w:tcPr>
            <w:tcW w:w="1727" w:type="dxa"/>
            <w:vAlign w:val="center"/>
          </w:tcPr>
          <w:p w14:paraId="5828AB25" w14:textId="764E71C9" w:rsidR="00851E3B" w:rsidRPr="00877EA6" w:rsidRDefault="000227DA" w:rsidP="00A12043">
            <w:pPr>
              <w:rPr>
                <w:rFonts w:ascii="Arial" w:hAnsi="Arial" w:cs="Arial"/>
                <w:b/>
                <w:shd w:val="clear" w:color="auto" w:fill="FFFFFF"/>
              </w:rPr>
            </w:pPr>
            <w:r w:rsidRPr="000227DA">
              <w:rPr>
                <w:rFonts w:ascii="Arial" w:hAnsi="Arial" w:cs="Arial"/>
                <w:b/>
                <w:shd w:val="clear" w:color="auto" w:fill="FFFFFF"/>
              </w:rPr>
              <w:lastRenderedPageBreak/>
              <w:t>Đối Ngoại, Xây Dựng Mối Quan Hệ</w:t>
            </w:r>
          </w:p>
        </w:tc>
        <w:tc>
          <w:tcPr>
            <w:tcW w:w="7623" w:type="dxa"/>
          </w:tcPr>
          <w:p w14:paraId="5341E212" w14:textId="77777777" w:rsidR="000227DA" w:rsidRPr="000227DA" w:rsidRDefault="000227DA" w:rsidP="000227DA">
            <w:pPr>
              <w:pStyle w:val="ListParagraph"/>
              <w:numPr>
                <w:ilvl w:val="0"/>
                <w:numId w:val="29"/>
              </w:numPr>
              <w:spacing w:line="360" w:lineRule="auto"/>
              <w:rPr>
                <w:rFonts w:ascii="Arial" w:hAnsi="Arial" w:cs="Arial"/>
                <w:shd w:val="clear" w:color="auto" w:fill="FFFFFF"/>
              </w:rPr>
            </w:pPr>
            <w:r w:rsidRPr="000227DA">
              <w:rPr>
                <w:rFonts w:ascii="Arial" w:hAnsi="Arial" w:cs="Arial"/>
                <w:shd w:val="clear" w:color="auto" w:fill="FFFFFF"/>
              </w:rPr>
              <w:t>Tiếp cận, xã giao, làm quen với khách hàng.</w:t>
            </w:r>
          </w:p>
          <w:p w14:paraId="218AB118" w14:textId="77777777" w:rsidR="000227DA" w:rsidRPr="000227DA" w:rsidRDefault="000227DA" w:rsidP="000227DA">
            <w:pPr>
              <w:pStyle w:val="ListParagraph"/>
              <w:numPr>
                <w:ilvl w:val="0"/>
                <w:numId w:val="29"/>
              </w:numPr>
              <w:spacing w:line="360" w:lineRule="auto"/>
              <w:rPr>
                <w:rFonts w:ascii="Arial" w:hAnsi="Arial" w:cs="Arial"/>
                <w:shd w:val="clear" w:color="auto" w:fill="FFFFFF"/>
              </w:rPr>
            </w:pPr>
            <w:r w:rsidRPr="000227DA">
              <w:rPr>
                <w:rFonts w:ascii="Arial" w:hAnsi="Arial" w:cs="Arial"/>
                <w:shd w:val="clear" w:color="auto" w:fill="FFFFFF"/>
              </w:rPr>
              <w:t>Nên l</w:t>
            </w:r>
            <w:r w:rsidRPr="000227DA">
              <w:rPr>
                <w:rFonts w:ascii="Arial" w:hAnsi="Arial" w:cs="Arial" w:hint="cs"/>
                <w:shd w:val="clear" w:color="auto" w:fill="FFFFFF"/>
              </w:rPr>
              <w:t>ư</w:t>
            </w:r>
            <w:r w:rsidRPr="000227DA">
              <w:rPr>
                <w:rFonts w:ascii="Arial" w:hAnsi="Arial" w:cs="Arial"/>
                <w:shd w:val="clear" w:color="auto" w:fill="FFFFFF"/>
              </w:rPr>
              <w:t>u ý và th</w:t>
            </w:r>
            <w:r w:rsidRPr="000227DA">
              <w:rPr>
                <w:rFonts w:ascii="Arial" w:hAnsi="Arial" w:cs="Arial" w:hint="cs"/>
                <w:shd w:val="clear" w:color="auto" w:fill="FFFFFF"/>
              </w:rPr>
              <w:t>ư</w:t>
            </w:r>
            <w:r w:rsidRPr="000227DA">
              <w:rPr>
                <w:rFonts w:ascii="Arial" w:hAnsi="Arial" w:cs="Arial"/>
                <w:shd w:val="clear" w:color="auto" w:fill="FFFFFF"/>
              </w:rPr>
              <w:t>ờng xuyên để mắt đến các khách nữ uống nhiều để có thể kịp thời hỗ trợ khi cần thiết (đối với quản lý quầy Bar tại các quán Bar, Club và Nhà Hàng – Khách Sạn).</w:t>
            </w:r>
          </w:p>
          <w:p w14:paraId="60B8B66A" w14:textId="77777777" w:rsidR="000227DA" w:rsidRPr="000227DA" w:rsidRDefault="000227DA" w:rsidP="000227DA">
            <w:pPr>
              <w:pStyle w:val="ListParagraph"/>
              <w:numPr>
                <w:ilvl w:val="0"/>
                <w:numId w:val="29"/>
              </w:numPr>
              <w:spacing w:line="360" w:lineRule="auto"/>
              <w:rPr>
                <w:rFonts w:ascii="Arial" w:hAnsi="Arial" w:cs="Arial"/>
                <w:shd w:val="clear" w:color="auto" w:fill="FFFFFF"/>
              </w:rPr>
            </w:pPr>
            <w:r w:rsidRPr="000227DA">
              <w:rPr>
                <w:rFonts w:ascii="Arial" w:hAnsi="Arial" w:cs="Arial"/>
                <w:shd w:val="clear" w:color="auto" w:fill="FFFFFF"/>
              </w:rPr>
              <w:t>Tạo không khí t</w:t>
            </w:r>
            <w:r w:rsidRPr="000227DA">
              <w:rPr>
                <w:rFonts w:ascii="Arial" w:hAnsi="Arial" w:cs="Arial" w:hint="cs"/>
                <w:shd w:val="clear" w:color="auto" w:fill="FFFFFF"/>
              </w:rPr>
              <w:t>ươ</w:t>
            </w:r>
            <w:r w:rsidRPr="000227DA">
              <w:rPr>
                <w:rFonts w:ascii="Arial" w:hAnsi="Arial" w:cs="Arial"/>
                <w:shd w:val="clear" w:color="auto" w:fill="FFFFFF"/>
              </w:rPr>
              <w:t>i vui, thân thiết mang đến cho khách hàng cảm giác thoải mái dễ chịu.</w:t>
            </w:r>
          </w:p>
          <w:p w14:paraId="293AF267" w14:textId="77777777" w:rsidR="000227DA" w:rsidRPr="000227DA" w:rsidRDefault="000227DA" w:rsidP="000227DA">
            <w:pPr>
              <w:pStyle w:val="ListParagraph"/>
              <w:numPr>
                <w:ilvl w:val="0"/>
                <w:numId w:val="29"/>
              </w:numPr>
              <w:spacing w:line="360" w:lineRule="auto"/>
              <w:rPr>
                <w:rFonts w:ascii="Arial" w:hAnsi="Arial" w:cs="Arial"/>
                <w:shd w:val="clear" w:color="auto" w:fill="FFFFFF"/>
              </w:rPr>
            </w:pPr>
            <w:r w:rsidRPr="000227DA">
              <w:rPr>
                <w:rFonts w:ascii="Arial" w:hAnsi="Arial" w:cs="Arial"/>
                <w:shd w:val="clear" w:color="auto" w:fill="FFFFFF"/>
              </w:rPr>
              <w:t>Thiết lập, xây dựng những ch</w:t>
            </w:r>
            <w:r w:rsidRPr="000227DA">
              <w:rPr>
                <w:rFonts w:ascii="Arial" w:hAnsi="Arial" w:cs="Arial" w:hint="cs"/>
                <w:shd w:val="clear" w:color="auto" w:fill="FFFFFF"/>
              </w:rPr>
              <w:t>ươ</w:t>
            </w:r>
            <w:r w:rsidRPr="000227DA">
              <w:rPr>
                <w:rFonts w:ascii="Arial" w:hAnsi="Arial" w:cs="Arial"/>
                <w:shd w:val="clear" w:color="auto" w:fill="FFFFFF"/>
              </w:rPr>
              <w:t>ng trình khuyến mãi, hậu mãi, có chiến l</w:t>
            </w:r>
            <w:r w:rsidRPr="000227DA">
              <w:rPr>
                <w:rFonts w:ascii="Arial" w:hAnsi="Arial" w:cs="Arial" w:hint="cs"/>
                <w:shd w:val="clear" w:color="auto" w:fill="FFFFFF"/>
              </w:rPr>
              <w:t>ư</w:t>
            </w:r>
            <w:r w:rsidRPr="000227DA">
              <w:rPr>
                <w:rFonts w:ascii="Arial" w:hAnsi="Arial" w:cs="Arial"/>
                <w:shd w:val="clear" w:color="auto" w:fill="FFFFFF"/>
              </w:rPr>
              <w:t>ợc chăm sóc và phát triển nguồn khách hàng.</w:t>
            </w:r>
          </w:p>
          <w:p w14:paraId="3B8DD6C3" w14:textId="5572107D" w:rsidR="00851E3B" w:rsidRPr="00877EA6" w:rsidRDefault="000227DA" w:rsidP="000227DA">
            <w:pPr>
              <w:pStyle w:val="ListParagraph"/>
              <w:numPr>
                <w:ilvl w:val="0"/>
                <w:numId w:val="29"/>
              </w:numPr>
              <w:spacing w:line="360" w:lineRule="auto"/>
              <w:rPr>
                <w:rFonts w:ascii="Arial" w:hAnsi="Arial" w:cs="Arial"/>
                <w:shd w:val="clear" w:color="auto" w:fill="FFFFFF"/>
              </w:rPr>
            </w:pPr>
            <w:r w:rsidRPr="000227DA">
              <w:rPr>
                <w:rFonts w:ascii="Arial" w:hAnsi="Arial" w:cs="Arial"/>
                <w:shd w:val="clear" w:color="auto" w:fill="FFFFFF"/>
              </w:rPr>
              <w:t>Giúp khách hàng có những trải nhiệm đáng nhớ về đồ uống tại quầy.</w:t>
            </w:r>
          </w:p>
        </w:tc>
      </w:tr>
    </w:tbl>
    <w:p w14:paraId="20132A7F" w14:textId="04510C99" w:rsidR="00582A3A" w:rsidRPr="00B841D2" w:rsidRDefault="00BC051D" w:rsidP="00851E3B">
      <w:pPr>
        <w:spacing w:after="0" w:line="360" w:lineRule="auto"/>
        <w:rPr>
          <w:rFonts w:ascii="Times New Roman" w:hAnsi="Times New Roman" w:cs="Times New Roman"/>
          <w:i/>
          <w:color w:val="000000" w:themeColor="text1"/>
        </w:rPr>
      </w:pPr>
      <w:r w:rsidRPr="00B841D2">
        <w:rPr>
          <w:rFonts w:ascii="Calibri" w:hAnsi="Calibri" w:cs="Calibri"/>
          <w:i/>
        </w:rPr>
        <w:t xml:space="preserve">                                  </w:t>
      </w:r>
    </w:p>
    <w:p w14:paraId="18A6FEE9" w14:textId="0825EA42"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FD2F23">
        <w:rPr>
          <w:rFonts w:ascii="Times New Roman" w:hAnsi="Times New Roman" w:cs="Times New Roman"/>
          <w:i/>
          <w:u w:val="single"/>
          <w:shd w:val="clear" w:color="auto" w:fill="FFFFFF"/>
        </w:rPr>
        <w:t>:</w:t>
      </w:r>
    </w:p>
    <w:p w14:paraId="4B16AB03" w14:textId="77777777" w:rsidR="00D81BD8" w:rsidRPr="00D81BD8" w:rsidRDefault="00D81BD8" w:rsidP="00D81BD8">
      <w:pPr>
        <w:pStyle w:val="ListParagraph"/>
        <w:numPr>
          <w:ilvl w:val="0"/>
          <w:numId w:val="31"/>
        </w:numPr>
        <w:rPr>
          <w:rFonts w:ascii="Times New Roman" w:hAnsi="Times New Roman" w:cs="Times New Roman"/>
        </w:rPr>
      </w:pPr>
      <w:r w:rsidRPr="00D81BD8">
        <w:rPr>
          <w:rFonts w:ascii="Times New Roman" w:hAnsi="Times New Roman" w:cs="Times New Roman"/>
        </w:rPr>
        <w:t>Bằng cấp hoặc chứng chỉ pha chế chuyên nghiệp.</w:t>
      </w:r>
    </w:p>
    <w:p w14:paraId="3FAB760B" w14:textId="77777777" w:rsidR="00D81BD8" w:rsidRPr="00D81BD8" w:rsidRDefault="00D81BD8" w:rsidP="00D81BD8">
      <w:pPr>
        <w:pStyle w:val="ListParagraph"/>
        <w:numPr>
          <w:ilvl w:val="0"/>
          <w:numId w:val="31"/>
        </w:numPr>
        <w:rPr>
          <w:rFonts w:ascii="Times New Roman" w:hAnsi="Times New Roman" w:cs="Times New Roman"/>
        </w:rPr>
      </w:pPr>
      <w:r w:rsidRPr="00D81BD8">
        <w:rPr>
          <w:rFonts w:ascii="Times New Roman" w:hAnsi="Times New Roman" w:cs="Times New Roman"/>
        </w:rPr>
        <w:t>Có kinh nghiệm ở vị trí t</w:t>
      </w:r>
      <w:r w:rsidRPr="00D81BD8">
        <w:rPr>
          <w:rFonts w:ascii="Times New Roman" w:hAnsi="Times New Roman" w:cs="Times New Roman" w:hint="cs"/>
        </w:rPr>
        <w:t>ươ</w:t>
      </w:r>
      <w:r w:rsidRPr="00D81BD8">
        <w:rPr>
          <w:rFonts w:ascii="Times New Roman" w:hAnsi="Times New Roman" w:cs="Times New Roman"/>
        </w:rPr>
        <w:t>ng đ</w:t>
      </w:r>
      <w:r w:rsidRPr="00D81BD8">
        <w:rPr>
          <w:rFonts w:ascii="Times New Roman" w:hAnsi="Times New Roman" w:cs="Times New Roman" w:hint="cs"/>
        </w:rPr>
        <w:t>ươ</w:t>
      </w:r>
      <w:r w:rsidRPr="00D81BD8">
        <w:rPr>
          <w:rFonts w:ascii="Times New Roman" w:hAnsi="Times New Roman" w:cs="Times New Roman"/>
        </w:rPr>
        <w:t>ng.</w:t>
      </w:r>
    </w:p>
    <w:p w14:paraId="2FDC69AD" w14:textId="77777777" w:rsidR="00D81BD8" w:rsidRPr="00D81BD8" w:rsidRDefault="00D81BD8" w:rsidP="00D81BD8">
      <w:pPr>
        <w:pStyle w:val="ListParagraph"/>
        <w:numPr>
          <w:ilvl w:val="0"/>
          <w:numId w:val="31"/>
        </w:numPr>
        <w:rPr>
          <w:rFonts w:ascii="Times New Roman" w:hAnsi="Times New Roman" w:cs="Times New Roman"/>
        </w:rPr>
      </w:pPr>
      <w:r w:rsidRPr="00D81BD8">
        <w:rPr>
          <w:rFonts w:ascii="Times New Roman" w:hAnsi="Times New Roman" w:cs="Times New Roman"/>
        </w:rPr>
        <w:t>Am hiểu về các loại đồ uống.</w:t>
      </w:r>
    </w:p>
    <w:p w14:paraId="35CED7FB" w14:textId="77777777" w:rsidR="00D81BD8" w:rsidRPr="00D81BD8" w:rsidRDefault="00D81BD8" w:rsidP="00D81BD8">
      <w:pPr>
        <w:pStyle w:val="ListParagraph"/>
        <w:numPr>
          <w:ilvl w:val="0"/>
          <w:numId w:val="31"/>
        </w:numPr>
        <w:rPr>
          <w:rFonts w:ascii="Times New Roman" w:hAnsi="Times New Roman" w:cs="Times New Roman"/>
        </w:rPr>
      </w:pPr>
      <w:r w:rsidRPr="00D81BD8">
        <w:rPr>
          <w:rFonts w:ascii="Times New Roman" w:hAnsi="Times New Roman" w:cs="Times New Roman"/>
        </w:rPr>
        <w:t>Có gu thẩm mỹ, biết cách decor đồ uống.</w:t>
      </w:r>
    </w:p>
    <w:p w14:paraId="5B40929F" w14:textId="77777777" w:rsidR="00D81BD8" w:rsidRPr="00D81BD8" w:rsidRDefault="00D81BD8" w:rsidP="00D81BD8">
      <w:pPr>
        <w:pStyle w:val="ListParagraph"/>
        <w:numPr>
          <w:ilvl w:val="0"/>
          <w:numId w:val="31"/>
        </w:numPr>
        <w:rPr>
          <w:rFonts w:ascii="Times New Roman" w:hAnsi="Times New Roman" w:cs="Times New Roman"/>
        </w:rPr>
      </w:pPr>
      <w:r w:rsidRPr="00D81BD8">
        <w:rPr>
          <w:rFonts w:ascii="Times New Roman" w:hAnsi="Times New Roman" w:cs="Times New Roman"/>
        </w:rPr>
        <w:t>Biết tin học văn phòng c</w:t>
      </w:r>
      <w:r w:rsidRPr="00D81BD8">
        <w:rPr>
          <w:rFonts w:ascii="Times New Roman" w:hAnsi="Times New Roman" w:cs="Times New Roman" w:hint="cs"/>
        </w:rPr>
        <w:t>ơ</w:t>
      </w:r>
      <w:r w:rsidRPr="00D81BD8">
        <w:rPr>
          <w:rFonts w:ascii="Times New Roman" w:hAnsi="Times New Roman" w:cs="Times New Roman"/>
        </w:rPr>
        <w:t xml:space="preserve"> bản.</w:t>
      </w:r>
    </w:p>
    <w:p w14:paraId="5745C0D1" w14:textId="77777777" w:rsidR="00D81BD8" w:rsidRPr="00D81BD8" w:rsidRDefault="00D81BD8" w:rsidP="00D81BD8">
      <w:pPr>
        <w:pStyle w:val="ListParagraph"/>
        <w:numPr>
          <w:ilvl w:val="0"/>
          <w:numId w:val="31"/>
        </w:numPr>
        <w:rPr>
          <w:rFonts w:ascii="Times New Roman" w:hAnsi="Times New Roman" w:cs="Times New Roman"/>
        </w:rPr>
      </w:pPr>
      <w:r w:rsidRPr="00D81BD8">
        <w:rPr>
          <w:rFonts w:ascii="Times New Roman" w:hAnsi="Times New Roman" w:cs="Times New Roman"/>
        </w:rPr>
        <w:t>Sạch sẽ, ngăn nắp, gọn gàng</w:t>
      </w:r>
    </w:p>
    <w:p w14:paraId="2A02F0B6" w14:textId="77777777" w:rsidR="00D81BD8" w:rsidRPr="00D81BD8" w:rsidRDefault="00D81BD8" w:rsidP="00D81BD8">
      <w:pPr>
        <w:pStyle w:val="ListParagraph"/>
        <w:numPr>
          <w:ilvl w:val="0"/>
          <w:numId w:val="31"/>
        </w:numPr>
        <w:rPr>
          <w:rFonts w:ascii="Times New Roman" w:hAnsi="Times New Roman" w:cs="Times New Roman"/>
        </w:rPr>
      </w:pPr>
      <w:r w:rsidRPr="00D81BD8">
        <w:rPr>
          <w:rFonts w:ascii="Times New Roman" w:hAnsi="Times New Roman" w:cs="Times New Roman"/>
        </w:rPr>
        <w:t>Kỹ năng giải quyết vấn đề tốt, kỹ năng tổ chức và</w:t>
      </w:r>
      <w:bookmarkStart w:id="0" w:name="_GoBack"/>
      <w:bookmarkEnd w:id="0"/>
      <w:r w:rsidRPr="00D81BD8">
        <w:rPr>
          <w:rFonts w:ascii="Times New Roman" w:hAnsi="Times New Roman" w:cs="Times New Roman"/>
        </w:rPr>
        <w:t xml:space="preserve"> giao tiếp</w:t>
      </w:r>
    </w:p>
    <w:p w14:paraId="4DD94757" w14:textId="77777777" w:rsidR="00D81BD8" w:rsidRPr="00D81BD8" w:rsidRDefault="00D81BD8" w:rsidP="00D81BD8">
      <w:pPr>
        <w:pStyle w:val="ListParagraph"/>
        <w:numPr>
          <w:ilvl w:val="0"/>
          <w:numId w:val="31"/>
        </w:numPr>
        <w:rPr>
          <w:rFonts w:ascii="Times New Roman" w:hAnsi="Times New Roman" w:cs="Times New Roman"/>
        </w:rPr>
      </w:pPr>
      <w:r w:rsidRPr="00D81BD8">
        <w:rPr>
          <w:rFonts w:ascii="Times New Roman" w:hAnsi="Times New Roman" w:cs="Times New Roman"/>
        </w:rPr>
        <w:t>Có khả năng làm việc độc lập và đội nhóm hiệu quả.</w:t>
      </w:r>
    </w:p>
    <w:p w14:paraId="2392AA8D" w14:textId="77777777" w:rsidR="00D81BD8" w:rsidRPr="00D81BD8" w:rsidRDefault="00D81BD8" w:rsidP="00D81BD8">
      <w:pPr>
        <w:pStyle w:val="ListParagraph"/>
        <w:numPr>
          <w:ilvl w:val="0"/>
          <w:numId w:val="31"/>
        </w:numPr>
        <w:rPr>
          <w:rFonts w:ascii="Times New Roman" w:hAnsi="Times New Roman" w:cs="Times New Roman"/>
        </w:rPr>
      </w:pPr>
      <w:r w:rsidRPr="00D81BD8">
        <w:rPr>
          <w:rFonts w:ascii="Times New Roman" w:hAnsi="Times New Roman" w:cs="Times New Roman"/>
        </w:rPr>
        <w:t>Tiếng Anh giao tiếp.</w:t>
      </w:r>
    </w:p>
    <w:p w14:paraId="4CA5A3CF" w14:textId="77777777" w:rsidR="00D81BD8" w:rsidRPr="00D81BD8" w:rsidRDefault="00D81BD8" w:rsidP="00D81BD8">
      <w:pPr>
        <w:pStyle w:val="ListParagraph"/>
        <w:numPr>
          <w:ilvl w:val="0"/>
          <w:numId w:val="31"/>
        </w:numPr>
        <w:rPr>
          <w:rFonts w:ascii="Times New Roman" w:hAnsi="Times New Roman" w:cs="Times New Roman"/>
        </w:rPr>
      </w:pPr>
      <w:r w:rsidRPr="00D81BD8">
        <w:rPr>
          <w:rFonts w:ascii="Times New Roman" w:hAnsi="Times New Roman" w:cs="Times New Roman"/>
        </w:rPr>
        <w:t>Kỹ năng đào tạo và h</w:t>
      </w:r>
      <w:r w:rsidRPr="00D81BD8">
        <w:rPr>
          <w:rFonts w:ascii="Times New Roman" w:hAnsi="Times New Roman" w:cs="Times New Roman" w:hint="cs"/>
        </w:rPr>
        <w:t>ư</w:t>
      </w:r>
      <w:r w:rsidRPr="00D81BD8">
        <w:rPr>
          <w:rFonts w:ascii="Times New Roman" w:hAnsi="Times New Roman" w:cs="Times New Roman"/>
        </w:rPr>
        <w:t>ớng dẫn.</w:t>
      </w:r>
    </w:p>
    <w:p w14:paraId="3265B65B" w14:textId="098A2C12" w:rsidR="00D81BD8" w:rsidRPr="00D81BD8" w:rsidRDefault="00D81BD8" w:rsidP="00D81BD8">
      <w:pPr>
        <w:pStyle w:val="ListParagraph"/>
        <w:numPr>
          <w:ilvl w:val="0"/>
          <w:numId w:val="31"/>
        </w:numPr>
        <w:rPr>
          <w:rFonts w:ascii="Times New Roman" w:hAnsi="Times New Roman" w:cs="Times New Roman"/>
        </w:rPr>
      </w:pPr>
      <w:r w:rsidRPr="00D81BD8">
        <w:rPr>
          <w:rFonts w:ascii="Times New Roman" w:hAnsi="Times New Roman" w:cs="Times New Roman"/>
        </w:rPr>
        <w:t>Có khả năng làm việc tốt d</w:t>
      </w:r>
      <w:r w:rsidRPr="00D81BD8">
        <w:rPr>
          <w:rFonts w:ascii="Times New Roman" w:hAnsi="Times New Roman" w:cs="Times New Roman" w:hint="cs"/>
        </w:rPr>
        <w:t>ư</w:t>
      </w:r>
      <w:r w:rsidRPr="00D81BD8">
        <w:rPr>
          <w:rFonts w:ascii="Times New Roman" w:hAnsi="Times New Roman" w:cs="Times New Roman"/>
        </w:rPr>
        <w:t>ới áp lực cao</w:t>
      </w:r>
    </w:p>
    <w:p w14:paraId="75FB3BF2" w14:textId="5BDFC3C1" w:rsidR="0076408B" w:rsidRDefault="0076408B" w:rsidP="0076408B">
      <w:pPr>
        <w:ind w:left="360"/>
        <w:rPr>
          <w:rFonts w:ascii="Times New Roman" w:hAnsi="Times New Roman" w:cs="Times New Roman"/>
        </w:rPr>
      </w:pPr>
      <w:r w:rsidRPr="00026FDD">
        <w:rPr>
          <w:rFonts w:ascii="Times New Roman" w:hAnsi="Times New Roman" w:cs="Times New Roman"/>
        </w:rPr>
        <w:t>I have read and discu</w:t>
      </w:r>
      <w:r w:rsidR="005747BF">
        <w:rPr>
          <w:rFonts w:ascii="Times New Roman" w:hAnsi="Times New Roman" w:cs="Times New Roman"/>
        </w:rPr>
        <w:t>ssed the above with my M</w:t>
      </w:r>
      <w:r w:rsidRPr="00026FDD">
        <w:rPr>
          <w:rFonts w:ascii="Times New Roman" w:hAnsi="Times New Roman" w:cs="Times New Roman"/>
        </w:rPr>
        <w:t>anager and I fully understand the description of my position.</w:t>
      </w:r>
    </w:p>
    <w:p w14:paraId="0F52ED63" w14:textId="6629614C"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t>Tôi đã đọc và được trao đổi vớ</w:t>
      </w:r>
      <w:r w:rsidR="00735A60">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E528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E532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03F3D"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574C0E">
      <w:headerReference w:type="default" r:id="rId8"/>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7102E" w14:textId="77777777" w:rsidR="005E3FAF" w:rsidRDefault="005E3FAF" w:rsidP="00B31456">
      <w:pPr>
        <w:spacing w:after="0" w:line="240" w:lineRule="auto"/>
      </w:pPr>
      <w:r>
        <w:separator/>
      </w:r>
    </w:p>
  </w:endnote>
  <w:endnote w:type="continuationSeparator" w:id="0">
    <w:p w14:paraId="5C81EE74" w14:textId="77777777" w:rsidR="005E3FAF" w:rsidRDefault="005E3FAF"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7DF0F" w14:textId="77777777" w:rsidR="005E3FAF" w:rsidRDefault="005E3FAF" w:rsidP="00B31456">
      <w:pPr>
        <w:spacing w:after="0" w:line="240" w:lineRule="auto"/>
      </w:pPr>
      <w:r>
        <w:separator/>
      </w:r>
    </w:p>
  </w:footnote>
  <w:footnote w:type="continuationSeparator" w:id="0">
    <w:p w14:paraId="4D85DB98" w14:textId="77777777" w:rsidR="005E3FAF" w:rsidRDefault="005E3FAF"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50355"/>
    <w:multiLevelType w:val="hybridMultilevel"/>
    <w:tmpl w:val="FEBABC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C07C8"/>
    <w:multiLevelType w:val="hybridMultilevel"/>
    <w:tmpl w:val="4FCE1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B7FF8"/>
    <w:multiLevelType w:val="hybridMultilevel"/>
    <w:tmpl w:val="6298D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066E8"/>
    <w:multiLevelType w:val="hybridMultilevel"/>
    <w:tmpl w:val="56567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024532"/>
    <w:multiLevelType w:val="hybridMultilevel"/>
    <w:tmpl w:val="9F38C9AC"/>
    <w:lvl w:ilvl="0" w:tplc="BFCED30A">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C90DD8"/>
    <w:multiLevelType w:val="hybridMultilevel"/>
    <w:tmpl w:val="A5F0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47D7C21"/>
    <w:multiLevelType w:val="singleLevel"/>
    <w:tmpl w:val="596ABED4"/>
    <w:lvl w:ilvl="0">
      <w:start w:val="1"/>
      <w:numFmt w:val="bullet"/>
      <w:lvlText w:val=""/>
      <w:lvlJc w:val="left"/>
      <w:pPr>
        <w:tabs>
          <w:tab w:val="num" w:pos="450"/>
        </w:tabs>
        <w:ind w:left="450" w:hanging="360"/>
      </w:pPr>
      <w:rPr>
        <w:rFonts w:ascii="Symbol" w:hAnsi="Symbol" w:hint="default"/>
        <w:sz w:val="28"/>
      </w:rPr>
    </w:lvl>
  </w:abstractNum>
  <w:abstractNum w:abstractNumId="13" w15:restartNumberingAfterBreak="0">
    <w:nsid w:val="271458D3"/>
    <w:multiLevelType w:val="hybridMultilevel"/>
    <w:tmpl w:val="0BA4155A"/>
    <w:lvl w:ilvl="0" w:tplc="39C4A51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5"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E6C00"/>
    <w:multiLevelType w:val="hybridMultilevel"/>
    <w:tmpl w:val="C116E8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EE25B9D"/>
    <w:multiLevelType w:val="hybridMultilevel"/>
    <w:tmpl w:val="CDE68E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ED3DCE"/>
    <w:multiLevelType w:val="hybridMultilevel"/>
    <w:tmpl w:val="9F3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831E0"/>
    <w:multiLevelType w:val="hybridMultilevel"/>
    <w:tmpl w:val="35FA1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5F29B3"/>
    <w:multiLevelType w:val="hybridMultilevel"/>
    <w:tmpl w:val="F68E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89675B"/>
    <w:multiLevelType w:val="hybridMultilevel"/>
    <w:tmpl w:val="EDFA15F0"/>
    <w:lvl w:ilvl="0" w:tplc="FBF8E70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743854D7"/>
    <w:multiLevelType w:val="hybridMultilevel"/>
    <w:tmpl w:val="F14EBC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85F85"/>
    <w:multiLevelType w:val="hybridMultilevel"/>
    <w:tmpl w:val="225A2FBC"/>
    <w:lvl w:ilvl="0" w:tplc="AD12F6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7"/>
  </w:num>
  <w:num w:numId="3">
    <w:abstractNumId w:val="19"/>
  </w:num>
  <w:num w:numId="4">
    <w:abstractNumId w:val="26"/>
  </w:num>
  <w:num w:numId="5">
    <w:abstractNumId w:val="18"/>
  </w:num>
  <w:num w:numId="6">
    <w:abstractNumId w:val="8"/>
  </w:num>
  <w:num w:numId="7">
    <w:abstractNumId w:val="14"/>
  </w:num>
  <w:num w:numId="8">
    <w:abstractNumId w:val="23"/>
  </w:num>
  <w:num w:numId="9">
    <w:abstractNumId w:val="15"/>
  </w:num>
  <w:num w:numId="10">
    <w:abstractNumId w:val="10"/>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11"/>
  </w:num>
  <w:num w:numId="14">
    <w:abstractNumId w:val="17"/>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12"/>
  </w:num>
  <w:num w:numId="17">
    <w:abstractNumId w:val="6"/>
  </w:num>
  <w:num w:numId="18">
    <w:abstractNumId w:val="4"/>
  </w:num>
  <w:num w:numId="19">
    <w:abstractNumId w:val="7"/>
  </w:num>
  <w:num w:numId="20">
    <w:abstractNumId w:val="5"/>
  </w:num>
  <w:num w:numId="21">
    <w:abstractNumId w:val="16"/>
  </w:num>
  <w:num w:numId="22">
    <w:abstractNumId w:val="24"/>
  </w:num>
  <w:num w:numId="23">
    <w:abstractNumId w:val="13"/>
  </w:num>
  <w:num w:numId="24">
    <w:abstractNumId w:val="25"/>
  </w:num>
  <w:num w:numId="25">
    <w:abstractNumId w:val="22"/>
  </w:num>
  <w:num w:numId="26">
    <w:abstractNumId w:val="20"/>
  </w:num>
  <w:num w:numId="27">
    <w:abstractNumId w:val="28"/>
  </w:num>
  <w:num w:numId="28">
    <w:abstractNumId w:val="3"/>
  </w:num>
  <w:num w:numId="29">
    <w:abstractNumId w:val="1"/>
  </w:num>
  <w:num w:numId="30">
    <w:abstractNumId w:val="2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06857"/>
    <w:rsid w:val="00011011"/>
    <w:rsid w:val="000227DA"/>
    <w:rsid w:val="0002326E"/>
    <w:rsid w:val="00026FDD"/>
    <w:rsid w:val="0003359A"/>
    <w:rsid w:val="00036D68"/>
    <w:rsid w:val="00043EB2"/>
    <w:rsid w:val="00052D5B"/>
    <w:rsid w:val="000539A9"/>
    <w:rsid w:val="00054D82"/>
    <w:rsid w:val="00063743"/>
    <w:rsid w:val="00070B10"/>
    <w:rsid w:val="0008326A"/>
    <w:rsid w:val="00090AE1"/>
    <w:rsid w:val="00097DDC"/>
    <w:rsid w:val="000B4AA0"/>
    <w:rsid w:val="000B5FB2"/>
    <w:rsid w:val="000B7DE8"/>
    <w:rsid w:val="000D4D7A"/>
    <w:rsid w:val="000F3F2A"/>
    <w:rsid w:val="00101DDB"/>
    <w:rsid w:val="0011305A"/>
    <w:rsid w:val="00115D55"/>
    <w:rsid w:val="00134DC5"/>
    <w:rsid w:val="001368B4"/>
    <w:rsid w:val="0014309B"/>
    <w:rsid w:val="00152363"/>
    <w:rsid w:val="00152D2C"/>
    <w:rsid w:val="001556F5"/>
    <w:rsid w:val="00155D54"/>
    <w:rsid w:val="00181457"/>
    <w:rsid w:val="00183937"/>
    <w:rsid w:val="00184743"/>
    <w:rsid w:val="001855AD"/>
    <w:rsid w:val="00192493"/>
    <w:rsid w:val="001A470C"/>
    <w:rsid w:val="001A6CF6"/>
    <w:rsid w:val="001B0961"/>
    <w:rsid w:val="001B3389"/>
    <w:rsid w:val="001C2118"/>
    <w:rsid w:val="001C2C24"/>
    <w:rsid w:val="001E14EC"/>
    <w:rsid w:val="001E578C"/>
    <w:rsid w:val="001E651F"/>
    <w:rsid w:val="00211B9D"/>
    <w:rsid w:val="00215C73"/>
    <w:rsid w:val="00233882"/>
    <w:rsid w:val="00234652"/>
    <w:rsid w:val="00244138"/>
    <w:rsid w:val="00244A49"/>
    <w:rsid w:val="00245E5C"/>
    <w:rsid w:val="00252A0F"/>
    <w:rsid w:val="00257224"/>
    <w:rsid w:val="002A270B"/>
    <w:rsid w:val="002B0020"/>
    <w:rsid w:val="002C31E8"/>
    <w:rsid w:val="002F269A"/>
    <w:rsid w:val="003011A3"/>
    <w:rsid w:val="00307852"/>
    <w:rsid w:val="00322323"/>
    <w:rsid w:val="0032726E"/>
    <w:rsid w:val="00332FC5"/>
    <w:rsid w:val="00334171"/>
    <w:rsid w:val="0034214E"/>
    <w:rsid w:val="0034384E"/>
    <w:rsid w:val="00344B7B"/>
    <w:rsid w:val="0035120A"/>
    <w:rsid w:val="00372EE7"/>
    <w:rsid w:val="003926FD"/>
    <w:rsid w:val="00397D4F"/>
    <w:rsid w:val="003D1729"/>
    <w:rsid w:val="003D2F45"/>
    <w:rsid w:val="003E0B94"/>
    <w:rsid w:val="003F150A"/>
    <w:rsid w:val="003F7939"/>
    <w:rsid w:val="00400CEF"/>
    <w:rsid w:val="00404C5F"/>
    <w:rsid w:val="00411DDE"/>
    <w:rsid w:val="0041290F"/>
    <w:rsid w:val="00414128"/>
    <w:rsid w:val="004551DF"/>
    <w:rsid w:val="00456017"/>
    <w:rsid w:val="00473BD6"/>
    <w:rsid w:val="0048135A"/>
    <w:rsid w:val="00487903"/>
    <w:rsid w:val="004A3C85"/>
    <w:rsid w:val="004B4F9C"/>
    <w:rsid w:val="004B7168"/>
    <w:rsid w:val="004E18A9"/>
    <w:rsid w:val="004E3EF3"/>
    <w:rsid w:val="004F20C1"/>
    <w:rsid w:val="004F2873"/>
    <w:rsid w:val="00510F6F"/>
    <w:rsid w:val="00512DA8"/>
    <w:rsid w:val="005247E0"/>
    <w:rsid w:val="00530700"/>
    <w:rsid w:val="00541D0A"/>
    <w:rsid w:val="00547B0E"/>
    <w:rsid w:val="005747BF"/>
    <w:rsid w:val="00574C0E"/>
    <w:rsid w:val="00582A3A"/>
    <w:rsid w:val="00586453"/>
    <w:rsid w:val="00590067"/>
    <w:rsid w:val="005A7D42"/>
    <w:rsid w:val="005B1C3C"/>
    <w:rsid w:val="005B6F29"/>
    <w:rsid w:val="005C4AC4"/>
    <w:rsid w:val="005D3879"/>
    <w:rsid w:val="005E3FAF"/>
    <w:rsid w:val="005F075C"/>
    <w:rsid w:val="005F1FC2"/>
    <w:rsid w:val="005F43EA"/>
    <w:rsid w:val="00601E3E"/>
    <w:rsid w:val="00602DF5"/>
    <w:rsid w:val="00606D52"/>
    <w:rsid w:val="0061447E"/>
    <w:rsid w:val="00634187"/>
    <w:rsid w:val="00640FAD"/>
    <w:rsid w:val="00642C98"/>
    <w:rsid w:val="006456B1"/>
    <w:rsid w:val="00656AA1"/>
    <w:rsid w:val="00667C5A"/>
    <w:rsid w:val="006705FD"/>
    <w:rsid w:val="006760ED"/>
    <w:rsid w:val="00682186"/>
    <w:rsid w:val="006A1EE4"/>
    <w:rsid w:val="006A5A90"/>
    <w:rsid w:val="006A608F"/>
    <w:rsid w:val="006B44D5"/>
    <w:rsid w:val="006C18FF"/>
    <w:rsid w:val="006C2DED"/>
    <w:rsid w:val="006D4935"/>
    <w:rsid w:val="006E3EFE"/>
    <w:rsid w:val="006E7BBD"/>
    <w:rsid w:val="006F7540"/>
    <w:rsid w:val="007063D7"/>
    <w:rsid w:val="00725655"/>
    <w:rsid w:val="00735A60"/>
    <w:rsid w:val="007430E1"/>
    <w:rsid w:val="00762D9A"/>
    <w:rsid w:val="0076408B"/>
    <w:rsid w:val="00773CB5"/>
    <w:rsid w:val="00783433"/>
    <w:rsid w:val="00786662"/>
    <w:rsid w:val="00790C2B"/>
    <w:rsid w:val="00797612"/>
    <w:rsid w:val="00797F5B"/>
    <w:rsid w:val="007B25B7"/>
    <w:rsid w:val="007C0EC0"/>
    <w:rsid w:val="007C29F6"/>
    <w:rsid w:val="007D34E1"/>
    <w:rsid w:val="007E61E1"/>
    <w:rsid w:val="007E6BD7"/>
    <w:rsid w:val="007F4D80"/>
    <w:rsid w:val="00807C6A"/>
    <w:rsid w:val="00820375"/>
    <w:rsid w:val="00845E50"/>
    <w:rsid w:val="00851E3B"/>
    <w:rsid w:val="0085331F"/>
    <w:rsid w:val="00853680"/>
    <w:rsid w:val="00863B33"/>
    <w:rsid w:val="0088711C"/>
    <w:rsid w:val="00894B74"/>
    <w:rsid w:val="008A06E4"/>
    <w:rsid w:val="008B1B26"/>
    <w:rsid w:val="008B1BE5"/>
    <w:rsid w:val="008C55E8"/>
    <w:rsid w:val="008D0EBE"/>
    <w:rsid w:val="008D3A1B"/>
    <w:rsid w:val="008E7D7A"/>
    <w:rsid w:val="008F2B53"/>
    <w:rsid w:val="008F6F5B"/>
    <w:rsid w:val="0091728A"/>
    <w:rsid w:val="00935166"/>
    <w:rsid w:val="009510D4"/>
    <w:rsid w:val="0096242A"/>
    <w:rsid w:val="00964001"/>
    <w:rsid w:val="0099457F"/>
    <w:rsid w:val="00996CEC"/>
    <w:rsid w:val="009A316E"/>
    <w:rsid w:val="009A788E"/>
    <w:rsid w:val="009B3921"/>
    <w:rsid w:val="009B494B"/>
    <w:rsid w:val="009D013E"/>
    <w:rsid w:val="009F00CC"/>
    <w:rsid w:val="009F3597"/>
    <w:rsid w:val="00A048B7"/>
    <w:rsid w:val="00A06E59"/>
    <w:rsid w:val="00A1549D"/>
    <w:rsid w:val="00A237E7"/>
    <w:rsid w:val="00A43AF3"/>
    <w:rsid w:val="00A440ED"/>
    <w:rsid w:val="00A4763D"/>
    <w:rsid w:val="00A52C02"/>
    <w:rsid w:val="00A53730"/>
    <w:rsid w:val="00A6464B"/>
    <w:rsid w:val="00A752A1"/>
    <w:rsid w:val="00AB4D1F"/>
    <w:rsid w:val="00AD383D"/>
    <w:rsid w:val="00AD3EFB"/>
    <w:rsid w:val="00AD517C"/>
    <w:rsid w:val="00AD64A4"/>
    <w:rsid w:val="00AE54E2"/>
    <w:rsid w:val="00AF092B"/>
    <w:rsid w:val="00AF3655"/>
    <w:rsid w:val="00AF5F35"/>
    <w:rsid w:val="00AF797B"/>
    <w:rsid w:val="00B005B6"/>
    <w:rsid w:val="00B10A68"/>
    <w:rsid w:val="00B31456"/>
    <w:rsid w:val="00B431D4"/>
    <w:rsid w:val="00B70CD1"/>
    <w:rsid w:val="00B7592D"/>
    <w:rsid w:val="00B841D2"/>
    <w:rsid w:val="00B95FA8"/>
    <w:rsid w:val="00B9705B"/>
    <w:rsid w:val="00BA1598"/>
    <w:rsid w:val="00BA3CDB"/>
    <w:rsid w:val="00BA7B32"/>
    <w:rsid w:val="00BB5C01"/>
    <w:rsid w:val="00BC051D"/>
    <w:rsid w:val="00BD3FC9"/>
    <w:rsid w:val="00BE1832"/>
    <w:rsid w:val="00BE4305"/>
    <w:rsid w:val="00BF2F70"/>
    <w:rsid w:val="00BF5537"/>
    <w:rsid w:val="00BF76E0"/>
    <w:rsid w:val="00C04392"/>
    <w:rsid w:val="00C06D18"/>
    <w:rsid w:val="00C16602"/>
    <w:rsid w:val="00C56E9B"/>
    <w:rsid w:val="00C6045C"/>
    <w:rsid w:val="00C66110"/>
    <w:rsid w:val="00C67B3D"/>
    <w:rsid w:val="00C70EE9"/>
    <w:rsid w:val="00C82D1E"/>
    <w:rsid w:val="00C857E7"/>
    <w:rsid w:val="00C861F3"/>
    <w:rsid w:val="00C91256"/>
    <w:rsid w:val="00C97620"/>
    <w:rsid w:val="00CA4E3D"/>
    <w:rsid w:val="00CA5554"/>
    <w:rsid w:val="00CC3CC5"/>
    <w:rsid w:val="00CC7C7F"/>
    <w:rsid w:val="00CD0EDA"/>
    <w:rsid w:val="00CD7FBD"/>
    <w:rsid w:val="00CE2AB3"/>
    <w:rsid w:val="00CE4BA1"/>
    <w:rsid w:val="00CF06D3"/>
    <w:rsid w:val="00D0030A"/>
    <w:rsid w:val="00D104D0"/>
    <w:rsid w:val="00D1114A"/>
    <w:rsid w:val="00D3378A"/>
    <w:rsid w:val="00D3452F"/>
    <w:rsid w:val="00D352AF"/>
    <w:rsid w:val="00D53337"/>
    <w:rsid w:val="00D5410E"/>
    <w:rsid w:val="00D54778"/>
    <w:rsid w:val="00D55CED"/>
    <w:rsid w:val="00D61790"/>
    <w:rsid w:val="00D67BDC"/>
    <w:rsid w:val="00D72E23"/>
    <w:rsid w:val="00D81BD8"/>
    <w:rsid w:val="00D92D0D"/>
    <w:rsid w:val="00DA04D2"/>
    <w:rsid w:val="00DB6217"/>
    <w:rsid w:val="00DB6688"/>
    <w:rsid w:val="00DC1CEE"/>
    <w:rsid w:val="00DC32F6"/>
    <w:rsid w:val="00DC5681"/>
    <w:rsid w:val="00DD07C6"/>
    <w:rsid w:val="00DD1172"/>
    <w:rsid w:val="00DD6A13"/>
    <w:rsid w:val="00DD7E98"/>
    <w:rsid w:val="00DE247A"/>
    <w:rsid w:val="00DF499E"/>
    <w:rsid w:val="00E002EA"/>
    <w:rsid w:val="00E00C86"/>
    <w:rsid w:val="00E02220"/>
    <w:rsid w:val="00E0528E"/>
    <w:rsid w:val="00E0589B"/>
    <w:rsid w:val="00E14A0B"/>
    <w:rsid w:val="00E37A73"/>
    <w:rsid w:val="00E54F3C"/>
    <w:rsid w:val="00E61727"/>
    <w:rsid w:val="00E61AC7"/>
    <w:rsid w:val="00E665C3"/>
    <w:rsid w:val="00E720E7"/>
    <w:rsid w:val="00E74860"/>
    <w:rsid w:val="00E8146E"/>
    <w:rsid w:val="00E8597B"/>
    <w:rsid w:val="00E87574"/>
    <w:rsid w:val="00EA3CEE"/>
    <w:rsid w:val="00EB3D2C"/>
    <w:rsid w:val="00EC73D3"/>
    <w:rsid w:val="00ED0B9C"/>
    <w:rsid w:val="00EE071E"/>
    <w:rsid w:val="00EE3687"/>
    <w:rsid w:val="00EE763F"/>
    <w:rsid w:val="00EF4D80"/>
    <w:rsid w:val="00F02A1D"/>
    <w:rsid w:val="00F0627E"/>
    <w:rsid w:val="00F07383"/>
    <w:rsid w:val="00F30727"/>
    <w:rsid w:val="00F32AE6"/>
    <w:rsid w:val="00F426D0"/>
    <w:rsid w:val="00F43C43"/>
    <w:rsid w:val="00F525A3"/>
    <w:rsid w:val="00F55765"/>
    <w:rsid w:val="00F66BB5"/>
    <w:rsid w:val="00F66EDC"/>
    <w:rsid w:val="00F70C32"/>
    <w:rsid w:val="00F744CB"/>
    <w:rsid w:val="00F75343"/>
    <w:rsid w:val="00F77EB1"/>
    <w:rsid w:val="00FB0E6C"/>
    <w:rsid w:val="00FC3E8B"/>
    <w:rsid w:val="00FC409E"/>
    <w:rsid w:val="00FC46B4"/>
    <w:rsid w:val="00FC676B"/>
    <w:rsid w:val="00FD2F23"/>
    <w:rsid w:val="00FD6860"/>
    <w:rsid w:val="00FE0194"/>
    <w:rsid w:val="00FE48C3"/>
    <w:rsid w:val="00FF1676"/>
    <w:rsid w:val="00FF4028"/>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DDCD6EE3-4801-4F92-A3E7-5CE0B767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2">
    <w:name w:val="Body Text 2"/>
    <w:basedOn w:val="Normal"/>
    <w:link w:val="BodyText2Char"/>
    <w:rsid w:val="00853680"/>
    <w:pPr>
      <w:spacing w:after="120" w:line="480" w:lineRule="auto"/>
    </w:pPr>
    <w:rPr>
      <w:rFonts w:ascii="Times New Roman" w:eastAsia="PMingLiU" w:hAnsi="Times New Roman" w:cs="Times New Roman"/>
      <w:sz w:val="24"/>
      <w:szCs w:val="24"/>
    </w:rPr>
  </w:style>
  <w:style w:type="character" w:customStyle="1" w:styleId="BodyText2Char">
    <w:name w:val="Body Text 2 Char"/>
    <w:basedOn w:val="DefaultParagraphFont"/>
    <w:link w:val="BodyText2"/>
    <w:rsid w:val="00853680"/>
    <w:rPr>
      <w:rFonts w:ascii="Times New Roman" w:eastAsia="PMingLiU" w:hAnsi="Times New Roman" w:cs="Times New Roman"/>
      <w:sz w:val="24"/>
      <w:szCs w:val="24"/>
    </w:rPr>
  </w:style>
  <w:style w:type="table" w:styleId="TableGrid">
    <w:name w:val="Table Grid"/>
    <w:basedOn w:val="TableNormal"/>
    <w:uiPriority w:val="59"/>
    <w:rsid w:val="0085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741B-518D-435E-8780-6570487F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2021-06-11T06:34:00Z</dcterms:created>
  <dcterms:modified xsi:type="dcterms:W3CDTF">2021-06-11T06:47:00Z</dcterms:modified>
</cp:coreProperties>
</file>